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D4" w:rsidRPr="006B2FD4" w:rsidRDefault="006B2FD4" w:rsidP="006B2FD4">
      <w:pPr>
        <w:shd w:val="clear" w:color="auto" w:fill="FFFFFF"/>
        <w:spacing w:after="255" w:line="270" w:lineRule="atLeast"/>
        <w:outlineLvl w:val="2"/>
        <w:rPr>
          <w:rFonts w:ascii="Arial" w:eastAsia="Times New Roman" w:hAnsi="Arial" w:cs="Arial"/>
          <w:b/>
          <w:bCs/>
          <w:color w:val="333333"/>
          <w:sz w:val="26"/>
          <w:szCs w:val="26"/>
          <w:lang w:eastAsia="ru-RU"/>
        </w:rPr>
      </w:pPr>
      <w:r w:rsidRPr="006B2FD4">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6B2FD4" w:rsidRPr="006B2FD4" w:rsidRDefault="006B2FD4" w:rsidP="006B2FD4">
      <w:pPr>
        <w:shd w:val="clear" w:color="auto" w:fill="FFFFFF"/>
        <w:spacing w:after="255" w:line="270" w:lineRule="atLeast"/>
        <w:outlineLvl w:val="2"/>
        <w:rPr>
          <w:rFonts w:ascii="Arial" w:eastAsia="Times New Roman" w:hAnsi="Arial" w:cs="Arial"/>
          <w:b/>
          <w:bCs/>
          <w:color w:val="333333"/>
          <w:sz w:val="26"/>
          <w:szCs w:val="26"/>
          <w:lang w:eastAsia="ru-RU"/>
        </w:rPr>
      </w:pPr>
      <w:r w:rsidRPr="006B2FD4">
        <w:rPr>
          <w:rFonts w:ascii="Arial" w:eastAsia="Times New Roman" w:hAnsi="Arial" w:cs="Arial"/>
          <w:b/>
          <w:bCs/>
          <w:color w:val="333333"/>
          <w:sz w:val="26"/>
          <w:szCs w:val="26"/>
          <w:lang w:eastAsia="ru-RU"/>
        </w:rPr>
        <w:t>I. Общие положения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развитие форм государственно-общественного управления;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4" w:anchor="111" w:history="1">
        <w:r w:rsidRPr="006B2FD4">
          <w:rPr>
            <w:rFonts w:ascii="Arial" w:eastAsia="Times New Roman" w:hAnsi="Arial" w:cs="Arial"/>
            <w:color w:val="808080"/>
            <w:sz w:val="20"/>
            <w:szCs w:val="20"/>
            <w:u w:val="single"/>
            <w:bdr w:val="none" w:sz="0" w:space="0" w:color="auto" w:frame="1"/>
            <w:vertAlign w:val="superscript"/>
            <w:lang w:eastAsia="ru-RU"/>
          </w:rPr>
          <w:t>1</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5" w:anchor="222" w:history="1">
        <w:r w:rsidRPr="006B2FD4">
          <w:rPr>
            <w:rFonts w:ascii="Arial" w:eastAsia="Times New Roman" w:hAnsi="Arial" w:cs="Arial"/>
            <w:color w:val="808080"/>
            <w:sz w:val="20"/>
            <w:szCs w:val="20"/>
            <w:u w:val="single"/>
            <w:bdr w:val="none" w:sz="0" w:space="0" w:color="auto" w:frame="1"/>
            <w:vertAlign w:val="superscript"/>
            <w:lang w:eastAsia="ru-RU"/>
          </w:rPr>
          <w:t>2</w:t>
        </w:r>
      </w:hyperlink>
      <w:r w:rsidRPr="006B2FD4">
        <w:rPr>
          <w:rFonts w:ascii="Arial" w:eastAsia="Times New Roman" w:hAnsi="Arial" w:cs="Arial"/>
          <w:color w:val="333333"/>
          <w:sz w:val="20"/>
          <w:szCs w:val="20"/>
          <w:vertAlign w:val="superscript"/>
          <w:lang w:eastAsia="ru-RU"/>
        </w:rPr>
        <w:t> </w:t>
      </w:r>
      <w:r w:rsidRPr="006B2FD4">
        <w:rPr>
          <w:rFonts w:ascii="Arial" w:eastAsia="Times New Roman" w:hAnsi="Arial" w:cs="Arial"/>
          <w:color w:val="333333"/>
          <w:sz w:val="23"/>
          <w:szCs w:val="23"/>
          <w:lang w:eastAsia="ru-RU"/>
        </w:rPr>
        <w:t>(далее - Федеральный закон об образовании) ФГОС включает требования к:</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результатам освоения программ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Требования к предметным результатам: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6" w:anchor="333" w:history="1">
        <w:r w:rsidRPr="006B2FD4">
          <w:rPr>
            <w:rFonts w:ascii="Arial" w:eastAsia="Times New Roman" w:hAnsi="Arial" w:cs="Arial"/>
            <w:color w:val="808080"/>
            <w:sz w:val="20"/>
            <w:szCs w:val="20"/>
            <w:u w:val="single"/>
            <w:bdr w:val="none" w:sz="0" w:space="0" w:color="auto" w:frame="1"/>
            <w:vertAlign w:val="superscript"/>
            <w:lang w:eastAsia="ru-RU"/>
          </w:rPr>
          <w:t>3</w:t>
        </w:r>
      </w:hyperlink>
      <w:r w:rsidRPr="006B2FD4">
        <w:rPr>
          <w:rFonts w:ascii="Arial" w:eastAsia="Times New Roman" w:hAnsi="Arial" w:cs="Arial"/>
          <w:color w:val="333333"/>
          <w:sz w:val="20"/>
          <w:szCs w:val="20"/>
          <w:vertAlign w:val="superscript"/>
          <w:lang w:eastAsia="ru-RU"/>
        </w:rPr>
        <w:t> </w:t>
      </w:r>
      <w:r w:rsidRPr="006B2FD4">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w:t>
      </w:r>
      <w:r w:rsidRPr="006B2FD4">
        <w:rPr>
          <w:rFonts w:ascii="Arial" w:eastAsia="Times New Roman" w:hAnsi="Arial" w:cs="Arial"/>
          <w:color w:val="333333"/>
          <w:sz w:val="23"/>
          <w:szCs w:val="23"/>
          <w:lang w:eastAsia="ru-RU"/>
        </w:rPr>
        <w:lastRenderedPageBreak/>
        <w:t>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7" w:anchor="444" w:history="1">
        <w:r w:rsidRPr="006B2FD4">
          <w:rPr>
            <w:rFonts w:ascii="Arial" w:eastAsia="Times New Roman" w:hAnsi="Arial" w:cs="Arial"/>
            <w:color w:val="808080"/>
            <w:sz w:val="20"/>
            <w:szCs w:val="20"/>
            <w:u w:val="single"/>
            <w:bdr w:val="none" w:sz="0" w:space="0" w:color="auto" w:frame="1"/>
            <w:vertAlign w:val="superscript"/>
            <w:lang w:eastAsia="ru-RU"/>
          </w:rPr>
          <w:t>4</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8" w:anchor="555" w:history="1">
        <w:r w:rsidRPr="006B2FD4">
          <w:rPr>
            <w:rFonts w:ascii="Arial" w:eastAsia="Times New Roman" w:hAnsi="Arial" w:cs="Arial"/>
            <w:color w:val="808080"/>
            <w:sz w:val="20"/>
            <w:szCs w:val="20"/>
            <w:u w:val="single"/>
            <w:bdr w:val="none" w:sz="0" w:space="0" w:color="auto" w:frame="1"/>
            <w:vertAlign w:val="superscript"/>
            <w:lang w:eastAsia="ru-RU"/>
          </w:rPr>
          <w:t>5</w:t>
        </w:r>
      </w:hyperlink>
      <w:r w:rsidRPr="006B2FD4">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17. Срок получения начального общего образования составляет не более четырех лет.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Для лиц, обучающихся по индивидуальным учебным планам, срок получения начального общего образования может быть сокращен.</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9" w:anchor="666" w:history="1">
        <w:r w:rsidRPr="006B2FD4">
          <w:rPr>
            <w:rFonts w:ascii="Arial" w:eastAsia="Times New Roman" w:hAnsi="Arial" w:cs="Arial"/>
            <w:color w:val="808080"/>
            <w:sz w:val="20"/>
            <w:szCs w:val="20"/>
            <w:u w:val="single"/>
            <w:bdr w:val="none" w:sz="0" w:space="0" w:color="auto" w:frame="1"/>
            <w:vertAlign w:val="superscript"/>
            <w:lang w:eastAsia="ru-RU"/>
          </w:rPr>
          <w:t>6</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0" w:anchor="777" w:history="1">
        <w:r w:rsidRPr="006B2FD4">
          <w:rPr>
            <w:rFonts w:ascii="Arial" w:eastAsia="Times New Roman" w:hAnsi="Arial" w:cs="Arial"/>
            <w:color w:val="808080"/>
            <w:sz w:val="20"/>
            <w:szCs w:val="20"/>
            <w:u w:val="single"/>
            <w:bdr w:val="none" w:sz="0" w:space="0" w:color="auto" w:frame="1"/>
            <w:vertAlign w:val="superscript"/>
            <w:lang w:eastAsia="ru-RU"/>
          </w:rPr>
          <w:t>7</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2FD4" w:rsidRPr="006B2FD4" w:rsidRDefault="006B2FD4" w:rsidP="006B2FD4">
      <w:pPr>
        <w:shd w:val="clear" w:color="auto" w:fill="FFFFFF"/>
        <w:spacing w:after="255" w:line="270" w:lineRule="atLeast"/>
        <w:outlineLvl w:val="2"/>
        <w:rPr>
          <w:rFonts w:ascii="Arial" w:eastAsia="Times New Roman" w:hAnsi="Arial" w:cs="Arial"/>
          <w:b/>
          <w:bCs/>
          <w:color w:val="333333"/>
          <w:sz w:val="26"/>
          <w:szCs w:val="26"/>
          <w:lang w:eastAsia="ru-RU"/>
        </w:rPr>
      </w:pPr>
      <w:r w:rsidRPr="006B2FD4">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1" w:anchor="888" w:history="1">
        <w:r w:rsidRPr="006B2FD4">
          <w:rPr>
            <w:rFonts w:ascii="Arial" w:eastAsia="Times New Roman" w:hAnsi="Arial" w:cs="Arial"/>
            <w:color w:val="808080"/>
            <w:sz w:val="20"/>
            <w:szCs w:val="20"/>
            <w:u w:val="single"/>
            <w:bdr w:val="none" w:sz="0" w:space="0" w:color="auto" w:frame="1"/>
            <w:vertAlign w:val="superscript"/>
            <w:lang w:eastAsia="ru-RU"/>
          </w:rPr>
          <w:t>8</w:t>
        </w:r>
      </w:hyperlink>
      <w:r w:rsidRPr="006B2FD4">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2" w:anchor="999" w:history="1">
        <w:r w:rsidRPr="006B2FD4">
          <w:rPr>
            <w:rFonts w:ascii="Arial" w:eastAsia="Times New Roman" w:hAnsi="Arial" w:cs="Arial"/>
            <w:color w:val="808080"/>
            <w:sz w:val="20"/>
            <w:szCs w:val="20"/>
            <w:u w:val="single"/>
            <w:bdr w:val="none" w:sz="0" w:space="0" w:color="auto" w:frame="1"/>
            <w:vertAlign w:val="superscript"/>
            <w:lang w:eastAsia="ru-RU"/>
          </w:rPr>
          <w:t>9</w:t>
        </w:r>
      </w:hyperlink>
      <w:r w:rsidRPr="006B2FD4">
        <w:rPr>
          <w:rFonts w:ascii="Arial" w:eastAsia="Times New Roman" w:hAnsi="Arial" w:cs="Arial"/>
          <w:color w:val="333333"/>
          <w:sz w:val="23"/>
          <w:szCs w:val="23"/>
          <w:lang w:eastAsia="ru-RU"/>
        </w:rPr>
        <w:t> (далее - Санитарно-эпидемиологические требования).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29. Программа начального общего образования включает три раздела: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целевой;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содержательный;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организационный.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Целевой раздел должен включать: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пояснительную записку;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планируемые результаты освоения обучающимися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систему оценки достижения планируемых результатов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30.1. Пояснительная записка должна раскрывать: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общую характеристику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30.2. Планируемые результаты освоения обучающимися программы начального общего образования должны: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системы оценки качества освоения обучающимися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30.3. Система оценки достижения планируемых результатов освоения программы начального общего образования должна: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рабочую программу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6B2FD4">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31.2. Программа формирования универсальных учебных действий у обучающихся должна содержать: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анализ воспитательного процесса в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цель и задачи воспитания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учебный план;</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план внеурочной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календарный учебный график;</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8"/>
        <w:gridCol w:w="6977"/>
      </w:tblGrid>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b/>
                <w:bCs/>
                <w:color w:val="333333"/>
                <w:sz w:val="21"/>
                <w:szCs w:val="21"/>
                <w:lang w:eastAsia="ru-RU"/>
              </w:rPr>
            </w:pPr>
            <w:r w:rsidRPr="006B2FD4">
              <w:rPr>
                <w:rFonts w:ascii="Arial" w:eastAsia="Times New Roman" w:hAnsi="Arial" w:cs="Arial"/>
                <w:b/>
                <w:bCs/>
                <w:color w:val="333333"/>
                <w:sz w:val="21"/>
                <w:szCs w:val="21"/>
                <w:lang w:eastAsia="ru-RU"/>
              </w:rPr>
              <w:t>Предметные области</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b/>
                <w:bCs/>
                <w:color w:val="333333"/>
                <w:sz w:val="21"/>
                <w:szCs w:val="21"/>
                <w:lang w:eastAsia="ru-RU"/>
              </w:rPr>
            </w:pPr>
            <w:r w:rsidRPr="006B2FD4">
              <w:rPr>
                <w:rFonts w:ascii="Arial" w:eastAsia="Times New Roman" w:hAnsi="Arial" w:cs="Arial"/>
                <w:b/>
                <w:bCs/>
                <w:color w:val="333333"/>
                <w:sz w:val="21"/>
                <w:szCs w:val="21"/>
                <w:lang w:eastAsia="ru-RU"/>
              </w:rPr>
              <w:t>Учебные предметы (учебные модули)</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Русский язык и литературное чтение</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Русский язык, Литературное чтение</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Родной язык и литературное чтение на родном языке</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Родной язык и (или) государственный язык республики Российской Федерации, Литературное чтение на родном языке</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Иностранный язык</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Иностранный язык</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Математика и информатика</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Математика</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Обществознание и естествознание ("окружающий мир")</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Окружающий мир</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Основы религиозных культур и светской этики</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Искусство</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Изобразительное искусство, Музыка</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Технология</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Технология</w:t>
            </w:r>
          </w:p>
        </w:tc>
      </w:tr>
      <w:tr w:rsidR="006B2FD4" w:rsidRPr="006B2FD4" w:rsidTr="006B2FD4">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Физическая культура</w:t>
            </w:r>
          </w:p>
        </w:tc>
        <w:tc>
          <w:tcPr>
            <w:tcW w:w="0" w:type="auto"/>
            <w:shd w:val="clear" w:color="auto" w:fill="FFFFFF"/>
            <w:hideMark/>
          </w:tcPr>
          <w:p w:rsidR="006B2FD4" w:rsidRPr="006B2FD4" w:rsidRDefault="006B2FD4" w:rsidP="006B2FD4">
            <w:pPr>
              <w:spacing w:after="0" w:line="240" w:lineRule="auto"/>
              <w:rPr>
                <w:rFonts w:ascii="Arial" w:eastAsia="Times New Roman" w:hAnsi="Arial" w:cs="Arial"/>
                <w:color w:val="333333"/>
                <w:sz w:val="21"/>
                <w:szCs w:val="21"/>
                <w:lang w:eastAsia="ru-RU"/>
              </w:rPr>
            </w:pPr>
            <w:r w:rsidRPr="006B2FD4">
              <w:rPr>
                <w:rFonts w:ascii="Arial" w:eastAsia="Times New Roman" w:hAnsi="Arial" w:cs="Arial"/>
                <w:color w:val="333333"/>
                <w:sz w:val="21"/>
                <w:szCs w:val="21"/>
                <w:lang w:eastAsia="ru-RU"/>
              </w:rPr>
              <w:t>Физическая культура</w:t>
            </w:r>
          </w:p>
        </w:tc>
      </w:tr>
    </w:tbl>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даты начала и окончания учебного года;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продолжительность учебного года;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сроки и продолжительность каникул;</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сроки проведения промежуточной аттестации.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2FD4" w:rsidRPr="006B2FD4" w:rsidRDefault="006B2FD4" w:rsidP="006B2FD4">
      <w:pPr>
        <w:shd w:val="clear" w:color="auto" w:fill="FFFFFF"/>
        <w:spacing w:after="255" w:line="270" w:lineRule="atLeast"/>
        <w:outlineLvl w:val="2"/>
        <w:rPr>
          <w:rFonts w:ascii="Arial" w:eastAsia="Times New Roman" w:hAnsi="Arial" w:cs="Arial"/>
          <w:b/>
          <w:bCs/>
          <w:color w:val="333333"/>
          <w:sz w:val="26"/>
          <w:szCs w:val="26"/>
          <w:lang w:eastAsia="ru-RU"/>
        </w:rPr>
      </w:pPr>
      <w:r w:rsidRPr="006B2FD4">
        <w:rPr>
          <w:rFonts w:ascii="Arial" w:eastAsia="Times New Roman" w:hAnsi="Arial" w:cs="Arial"/>
          <w:b/>
          <w:bCs/>
          <w:color w:val="333333"/>
          <w:sz w:val="26"/>
          <w:szCs w:val="26"/>
          <w:lang w:eastAsia="ru-RU"/>
        </w:rPr>
        <w:t>III. Требования к условиям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33. Требования к условиям реализации программы начального общего образования включают: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общесистемные требования;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3" w:anchor="10010" w:history="1">
        <w:r w:rsidRPr="006B2FD4">
          <w:rPr>
            <w:rFonts w:ascii="Arial" w:eastAsia="Times New Roman" w:hAnsi="Arial" w:cs="Arial"/>
            <w:color w:val="808080"/>
            <w:sz w:val="20"/>
            <w:szCs w:val="20"/>
            <w:u w:val="single"/>
            <w:bdr w:val="none" w:sz="0" w:space="0" w:color="auto" w:frame="1"/>
            <w:vertAlign w:val="superscript"/>
            <w:lang w:eastAsia="ru-RU"/>
          </w:rPr>
          <w:t>10</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w:t>
      </w:r>
      <w:r w:rsidRPr="006B2FD4">
        <w:rPr>
          <w:rFonts w:ascii="Arial" w:eastAsia="Times New Roman" w:hAnsi="Arial" w:cs="Arial"/>
          <w:color w:val="333333"/>
          <w:sz w:val="23"/>
          <w:szCs w:val="23"/>
          <w:lang w:eastAsia="ru-RU"/>
        </w:rPr>
        <w:lastRenderedPageBreak/>
        <w:t>проектировании и развитии в Организации социальной среды, а также в разработке и реализации индивидуальных учебных планов;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w:t>
      </w:r>
      <w:r w:rsidRPr="006B2FD4">
        <w:rPr>
          <w:rFonts w:ascii="Arial" w:eastAsia="Times New Roman" w:hAnsi="Arial" w:cs="Arial"/>
          <w:color w:val="333333"/>
          <w:sz w:val="23"/>
          <w:szCs w:val="23"/>
          <w:lang w:eastAsia="ru-RU"/>
        </w:rPr>
        <w:lastRenderedPageBreak/>
        <w:t>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4" w:anchor="10011" w:history="1">
        <w:r w:rsidRPr="006B2FD4">
          <w:rPr>
            <w:rFonts w:ascii="Arial" w:eastAsia="Times New Roman" w:hAnsi="Arial" w:cs="Arial"/>
            <w:color w:val="808080"/>
            <w:sz w:val="20"/>
            <w:szCs w:val="20"/>
            <w:u w:val="single"/>
            <w:bdr w:val="none" w:sz="0" w:space="0" w:color="auto" w:frame="1"/>
            <w:vertAlign w:val="superscript"/>
            <w:lang w:eastAsia="ru-RU"/>
          </w:rPr>
          <w:t>11</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соблюдение: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требований пожарной безопасности</w:t>
      </w:r>
      <w:hyperlink r:id="rId15" w:anchor="10012" w:history="1">
        <w:r w:rsidRPr="006B2FD4">
          <w:rPr>
            <w:rFonts w:ascii="Arial" w:eastAsia="Times New Roman" w:hAnsi="Arial" w:cs="Arial"/>
            <w:color w:val="808080"/>
            <w:sz w:val="20"/>
            <w:szCs w:val="20"/>
            <w:u w:val="single"/>
            <w:bdr w:val="none" w:sz="0" w:space="0" w:color="auto" w:frame="1"/>
            <w:vertAlign w:val="superscript"/>
            <w:lang w:eastAsia="ru-RU"/>
          </w:rPr>
          <w:t>12</w:t>
        </w:r>
      </w:hyperlink>
      <w:r w:rsidRPr="006B2FD4">
        <w:rPr>
          <w:rFonts w:ascii="Arial" w:eastAsia="Times New Roman" w:hAnsi="Arial" w:cs="Arial"/>
          <w:color w:val="333333"/>
          <w:sz w:val="23"/>
          <w:szCs w:val="23"/>
          <w:lang w:eastAsia="ru-RU"/>
        </w:rPr>
        <w:t> и электробезопасности;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требований охраны труда</w:t>
      </w:r>
      <w:hyperlink r:id="rId16" w:anchor="10013" w:history="1">
        <w:r w:rsidRPr="006B2FD4">
          <w:rPr>
            <w:rFonts w:ascii="Arial" w:eastAsia="Times New Roman" w:hAnsi="Arial" w:cs="Arial"/>
            <w:color w:val="808080"/>
            <w:sz w:val="20"/>
            <w:szCs w:val="20"/>
            <w:u w:val="single"/>
            <w:bdr w:val="none" w:sz="0" w:space="0" w:color="auto" w:frame="1"/>
            <w:vertAlign w:val="superscript"/>
            <w:lang w:eastAsia="ru-RU"/>
          </w:rPr>
          <w:t>13</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17" w:anchor="10014" w:history="1">
        <w:r w:rsidRPr="006B2FD4">
          <w:rPr>
            <w:rFonts w:ascii="Arial" w:eastAsia="Times New Roman" w:hAnsi="Arial" w:cs="Arial"/>
            <w:color w:val="808080"/>
            <w:sz w:val="20"/>
            <w:szCs w:val="20"/>
            <w:u w:val="single"/>
            <w:bdr w:val="none" w:sz="0" w:space="0" w:color="auto" w:frame="1"/>
            <w:vertAlign w:val="superscript"/>
            <w:lang w:eastAsia="ru-RU"/>
          </w:rPr>
          <w:t>14</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концертный зал;</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помещения для репетиций;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помещения для содержания, обслуживания и ремонта музыкальных инструментов;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хоровые классы;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аудио- и видеофонды звукозаписывающей и звукопроизводящей аппаратуры;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18" w:anchor="10015" w:history="1">
        <w:r w:rsidRPr="006B2FD4">
          <w:rPr>
            <w:rFonts w:ascii="Arial" w:eastAsia="Times New Roman" w:hAnsi="Arial" w:cs="Arial"/>
            <w:color w:val="808080"/>
            <w:sz w:val="20"/>
            <w:szCs w:val="20"/>
            <w:u w:val="single"/>
            <w:bdr w:val="none" w:sz="0" w:space="0" w:color="auto" w:frame="1"/>
            <w:vertAlign w:val="superscript"/>
            <w:lang w:eastAsia="ru-RU"/>
          </w:rPr>
          <w:t>15</w:t>
        </w:r>
      </w:hyperlink>
      <w:r w:rsidRPr="006B2FD4">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w:t>
      </w:r>
      <w:r w:rsidRPr="006B2FD4">
        <w:rPr>
          <w:rFonts w:ascii="Arial" w:eastAsia="Times New Roman" w:hAnsi="Arial" w:cs="Arial"/>
          <w:color w:val="333333"/>
          <w:sz w:val="23"/>
          <w:szCs w:val="23"/>
          <w:lang w:eastAsia="ru-RU"/>
        </w:rPr>
        <w:lastRenderedPageBreak/>
        <w:t>библиографические и периодические издания, сопровождающие реализацию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поддержка и сопровождение детско-родительских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ценности здоровья и безопасного образа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поддержка детских объединений, ученического самоуправления;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психологической культуры поведения в информационной среде;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развитие психологической культуры в области использования ИКТ;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обучающихся, испытывающих трудности в освоении программы начального общего образования, развитии и социальной адаптации;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9" w:anchor="10016" w:history="1">
        <w:r w:rsidRPr="006B2FD4">
          <w:rPr>
            <w:rFonts w:ascii="Arial" w:eastAsia="Times New Roman" w:hAnsi="Arial" w:cs="Arial"/>
            <w:color w:val="808080"/>
            <w:sz w:val="20"/>
            <w:szCs w:val="20"/>
            <w:u w:val="single"/>
            <w:bdr w:val="none" w:sz="0" w:space="0" w:color="auto" w:frame="1"/>
            <w:vertAlign w:val="superscript"/>
            <w:lang w:eastAsia="ru-RU"/>
          </w:rPr>
          <w:t>16</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0" w:anchor="10017" w:history="1">
        <w:r w:rsidRPr="006B2FD4">
          <w:rPr>
            <w:rFonts w:ascii="Arial" w:eastAsia="Times New Roman" w:hAnsi="Arial" w:cs="Arial"/>
            <w:color w:val="808080"/>
            <w:sz w:val="20"/>
            <w:szCs w:val="20"/>
            <w:u w:val="single"/>
            <w:bdr w:val="none" w:sz="0" w:space="0" w:color="auto" w:frame="1"/>
            <w:vertAlign w:val="superscript"/>
            <w:lang w:eastAsia="ru-RU"/>
          </w:rPr>
          <w:t>17</w:t>
        </w:r>
      </w:hyperlink>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2FD4" w:rsidRPr="006B2FD4" w:rsidRDefault="006B2FD4" w:rsidP="006B2FD4">
      <w:pPr>
        <w:shd w:val="clear" w:color="auto" w:fill="FFFFFF"/>
        <w:spacing w:after="255" w:line="270" w:lineRule="atLeast"/>
        <w:outlineLvl w:val="2"/>
        <w:rPr>
          <w:rFonts w:ascii="Arial" w:eastAsia="Times New Roman" w:hAnsi="Arial" w:cs="Arial"/>
          <w:b/>
          <w:bCs/>
          <w:color w:val="333333"/>
          <w:sz w:val="26"/>
          <w:szCs w:val="26"/>
          <w:lang w:eastAsia="ru-RU"/>
        </w:rPr>
      </w:pPr>
      <w:r w:rsidRPr="006B2FD4">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40. ФГОС устанавливает требования к результатам освоения обучающимися программ начального общего образования: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личностным, включающим: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ценностные установки и социально значимые качества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активное участие в социально значимой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метапредметным, включающим: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универсальные регулятивные действия (саморегуляция, самоконтроль);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41.1.1. Гражданско-патриотического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становление ценностного отношения к своей Родине - России;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уважение к своему и другим народам;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41.1.2. Духовно-нравственного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признание индивидуальности каждого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проявление сопереживания, уважения и доброжелательности;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41.1.3. Эстетического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бережное отношение к физическому и психическому здоровью.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41.1.5. Трудового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41.1.6. Экологического воспитания: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бережное отношение к природе;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неприятие действий, приносящих ей вред.</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41.1.7. Ценности научного познания: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первоначальные представления о научной картине мира;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42. Метапредметные результаты освоения программы начального общего образования должны отражать: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базовые логические действия: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объединять части объекта (объекты) по определенному признаку;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базовые исследовательские действия: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сравнивать несколько вариантов решения задачи, выбирать наиболее подходящий (на основе предложенных критериев);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работа с информацией: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выбирать источник получения информации;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общение: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признавать возможность существования разных точек зрения;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корректно и аргументированно высказывать свое мнение;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готовить небольшие публичные выступления;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совместная деятельность: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ответственно выполнять свою часть работы;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оценивать свой вклад в общий результат;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42.3. Овладение универсальными учебными регулятивными действиями: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самоорганизация: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самоконтроль: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устанавливать причины успеха/неудач учебной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корректировать свои учебные действия для преодоления ошибок.</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43.1.1. По учебному предмету "Русский язык":</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43.1.2. По учебному предмету "Литературное чтение":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сформированность и развитие всех видов речевой деятельности на изучаемом языке: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6B2FD4">
        <w:rPr>
          <w:rFonts w:ascii="Arial" w:eastAsia="Times New Roman" w:hAnsi="Arial" w:cs="Arial"/>
          <w:color w:val="333333"/>
          <w:sz w:val="23"/>
          <w:szCs w:val="23"/>
          <w:lang w:eastAsia="ru-RU"/>
        </w:rPr>
        <w:lastRenderedPageBreak/>
        <w:t>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43.2.2. По учебному предмету "Литературное чтение на родном языке":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отвечать на вопросы по содержанию текста;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признаков изученных грамматических явлений;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6B2FD4">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овладение компенсаторными умениями: использовать при чтении и аудировании языковую, в том числе контекстуальную догадку;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сформированность системы знаний о числе как результате счета и измерения, о десятичном принципе записи чисел;</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43.6.1. По учебному модулю "Основы православной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43.6.2. По учебному модулю "Основы иудейской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овладение навыками общения с людьми разного вероисповедания;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43.6.3. По учебному модулю "Основы буддийской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43.6.4. По учебному модулю "Основы исламской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43.6.5. По учебному модулю "Основы религиозных культур народов России":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43.6.6. По учебному модулю "Основы светской этики":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43.7.1. По учебному предмету "Изобразительное искусство":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овладение умением рисовать с натуры, по памяти, по представлению;</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43.7.2. По учебному предмету "Музыка":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знание основных жанров народной и профессиональной музыки;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сформированность первоначальных представлений о материалах и их свойствах, о конструировании, моделировании;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сформированность умения безопасного пользования необходимыми инструментами в предметно-преобразующей деятельности.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3"/>
          <w:szCs w:val="23"/>
          <w:lang w:eastAsia="ru-RU"/>
        </w:rPr>
        <w:t>------------------------------</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lastRenderedPageBreak/>
        <w:t>1</w:t>
      </w:r>
      <w:r w:rsidRPr="006B2FD4">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2</w:t>
      </w:r>
      <w:r w:rsidRPr="006B2FD4">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3</w:t>
      </w:r>
      <w:r w:rsidRPr="006B2FD4">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4</w:t>
      </w:r>
      <w:r w:rsidRPr="006B2FD4">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5</w:t>
      </w:r>
      <w:r w:rsidRPr="006B2FD4">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6</w:t>
      </w:r>
      <w:r w:rsidRPr="006B2FD4">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7</w:t>
      </w:r>
      <w:r w:rsidRPr="006B2FD4">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8</w:t>
      </w:r>
      <w:r w:rsidRPr="006B2FD4">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9</w:t>
      </w:r>
      <w:r w:rsidRPr="006B2FD4">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10</w:t>
      </w:r>
      <w:r w:rsidRPr="006B2FD4">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11</w:t>
      </w:r>
      <w:r w:rsidRPr="006B2FD4">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12</w:t>
      </w:r>
      <w:r w:rsidRPr="006B2FD4">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13</w:t>
      </w:r>
      <w:r w:rsidRPr="006B2FD4">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14</w:t>
      </w:r>
      <w:r w:rsidRPr="006B2FD4">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15</w:t>
      </w:r>
      <w:r w:rsidRPr="006B2FD4">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lastRenderedPageBreak/>
        <w:t>16</w:t>
      </w:r>
      <w:r w:rsidRPr="006B2FD4">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6B2FD4" w:rsidRPr="006B2FD4" w:rsidRDefault="006B2FD4" w:rsidP="006B2FD4">
      <w:pPr>
        <w:shd w:val="clear" w:color="auto" w:fill="FFFFFF"/>
        <w:spacing w:after="255" w:line="270" w:lineRule="atLeast"/>
        <w:rPr>
          <w:rFonts w:ascii="Arial" w:eastAsia="Times New Roman" w:hAnsi="Arial" w:cs="Arial"/>
          <w:color w:val="333333"/>
          <w:sz w:val="23"/>
          <w:szCs w:val="23"/>
          <w:lang w:eastAsia="ru-RU"/>
        </w:rPr>
      </w:pPr>
      <w:r w:rsidRPr="006B2FD4">
        <w:rPr>
          <w:rFonts w:ascii="Arial" w:eastAsia="Times New Roman" w:hAnsi="Arial" w:cs="Arial"/>
          <w:color w:val="333333"/>
          <w:sz w:val="20"/>
          <w:szCs w:val="20"/>
          <w:vertAlign w:val="superscript"/>
          <w:lang w:eastAsia="ru-RU"/>
        </w:rPr>
        <w:t>17</w:t>
      </w:r>
      <w:r w:rsidRPr="006B2FD4">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AB56AA" w:rsidRDefault="00AB56AA">
      <w:bookmarkStart w:id="0" w:name="_GoBack"/>
      <w:bookmarkEnd w:id="0"/>
    </w:p>
    <w:sectPr w:rsidR="00AB5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10"/>
    <w:rsid w:val="006B2FD4"/>
    <w:rsid w:val="00AB56AA"/>
    <w:rsid w:val="00EB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37112-EF42-4FD1-A22E-D1B1F3C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2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F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2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15367</Words>
  <Characters>87595</Characters>
  <Application>Microsoft Office Word</Application>
  <DocSecurity>0</DocSecurity>
  <Lines>729</Lines>
  <Paragraphs>205</Paragraphs>
  <ScaleCrop>false</ScaleCrop>
  <Company/>
  <LinksUpToDate>false</LinksUpToDate>
  <CharactersWithSpaces>102757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2022-03-27T18:11:00Z</dcterms:created>
  <dcterms:modified xsi:type="dcterms:W3CDTF">2022-03-27T18:12:00Z</dcterms:modified>
</cp:coreProperties>
</file>