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D46" w:rsidRDefault="009B1D46">
      <w:pPr>
        <w:autoSpaceDE w:val="0"/>
        <w:autoSpaceDN w:val="0"/>
        <w:spacing w:after="78" w:line="220" w:lineRule="exact"/>
      </w:pPr>
    </w:p>
    <w:p w:rsidR="0099269A" w:rsidRPr="0099269A" w:rsidRDefault="0099269A" w:rsidP="0099269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99269A">
        <w:rPr>
          <w:rFonts w:ascii="Times New Roman" w:hAnsi="Times New Roman"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99269A" w:rsidRPr="0099269A" w:rsidRDefault="0099269A" w:rsidP="0099269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99269A">
        <w:rPr>
          <w:rFonts w:ascii="Times New Roman" w:hAnsi="Times New Roman"/>
          <w:sz w:val="28"/>
          <w:szCs w:val="28"/>
          <w:lang w:val="ru-RU"/>
        </w:rPr>
        <w:t xml:space="preserve">«Средняя общеобразовательная школа с. Волково </w:t>
      </w:r>
    </w:p>
    <w:p w:rsidR="0099269A" w:rsidRPr="0099269A" w:rsidRDefault="0099269A" w:rsidP="0099269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99269A">
        <w:rPr>
          <w:rFonts w:ascii="Times New Roman" w:hAnsi="Times New Roman"/>
          <w:sz w:val="28"/>
          <w:szCs w:val="28"/>
          <w:lang w:val="ru-RU"/>
        </w:rPr>
        <w:t>Чернянского</w:t>
      </w:r>
      <w:proofErr w:type="spellEnd"/>
      <w:r w:rsidRPr="0099269A">
        <w:rPr>
          <w:rFonts w:ascii="Times New Roman" w:hAnsi="Times New Roman"/>
          <w:sz w:val="28"/>
          <w:szCs w:val="28"/>
          <w:lang w:val="ru-RU"/>
        </w:rPr>
        <w:t xml:space="preserve"> района Белгородской области»</w:t>
      </w:r>
    </w:p>
    <w:p w:rsidR="0099269A" w:rsidRPr="0099269A" w:rsidRDefault="0099269A" w:rsidP="0099269A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val="ru-RU" w:eastAsia="ar-SA"/>
        </w:rPr>
      </w:pPr>
    </w:p>
    <w:p w:rsidR="0099269A" w:rsidRPr="0099269A" w:rsidRDefault="0099269A" w:rsidP="0099269A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val="ru-RU" w:eastAsia="ar-SA"/>
        </w:rPr>
      </w:pPr>
    </w:p>
    <w:p w:rsidR="0099269A" w:rsidRPr="0099269A" w:rsidRDefault="00E7308E" w:rsidP="0099269A">
      <w:pPr>
        <w:suppressAutoHyphens/>
        <w:spacing w:after="0" w:line="240" w:lineRule="auto"/>
        <w:ind w:left="5103"/>
        <w:rPr>
          <w:rFonts w:ascii="Times New Roman" w:hAnsi="Times New Roman"/>
          <w:sz w:val="28"/>
          <w:szCs w:val="28"/>
          <w:lang w:val="ru-RU" w:eastAsia="ar-SA"/>
        </w:rPr>
      </w:pPr>
      <w:r>
        <w:rPr>
          <w:rFonts w:ascii="Times New Roman" w:hAnsi="Times New Roman"/>
          <w:sz w:val="28"/>
          <w:szCs w:val="28"/>
          <w:lang w:val="ru-RU" w:eastAsia="ar-SA"/>
        </w:rPr>
        <w:t>Приложение №__</w:t>
      </w:r>
      <w:bookmarkStart w:id="0" w:name="_GoBack"/>
      <w:bookmarkEnd w:id="0"/>
      <w:r w:rsidR="0099269A" w:rsidRPr="0099269A">
        <w:rPr>
          <w:rFonts w:ascii="Times New Roman" w:hAnsi="Times New Roman"/>
          <w:sz w:val="28"/>
          <w:szCs w:val="28"/>
          <w:lang w:val="ru-RU" w:eastAsia="ar-SA"/>
        </w:rPr>
        <w:t xml:space="preserve"> к основной образовательной программе основного общего образования </w:t>
      </w:r>
    </w:p>
    <w:p w:rsidR="0099269A" w:rsidRPr="0099269A" w:rsidRDefault="0099269A" w:rsidP="0099269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9269A" w:rsidRPr="0099269A" w:rsidRDefault="0099269A" w:rsidP="0099269A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ru-RU" w:eastAsia="ar-SA"/>
        </w:rPr>
      </w:pPr>
    </w:p>
    <w:p w:rsidR="0099269A" w:rsidRPr="0099269A" w:rsidRDefault="0099269A" w:rsidP="0099269A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ru-RU" w:eastAsia="ar-SA"/>
        </w:rPr>
      </w:pPr>
    </w:p>
    <w:p w:rsidR="0099269A" w:rsidRPr="0099269A" w:rsidRDefault="0099269A" w:rsidP="0099269A">
      <w:pPr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val="ru-RU" w:eastAsia="ar-SA"/>
        </w:rPr>
      </w:pPr>
    </w:p>
    <w:p w:rsidR="0099269A" w:rsidRDefault="0099269A" w:rsidP="00CB31BB">
      <w:pPr>
        <w:autoSpaceDE w:val="0"/>
        <w:autoSpaceDN w:val="0"/>
        <w:spacing w:before="122" w:after="0" w:line="230" w:lineRule="auto"/>
        <w:rPr>
          <w:lang w:val="ru-RU"/>
        </w:rPr>
      </w:pPr>
    </w:p>
    <w:p w:rsidR="0099269A" w:rsidRDefault="0099269A" w:rsidP="00CB31BB">
      <w:pPr>
        <w:autoSpaceDE w:val="0"/>
        <w:autoSpaceDN w:val="0"/>
        <w:spacing w:before="122" w:after="0" w:line="230" w:lineRule="auto"/>
        <w:rPr>
          <w:lang w:val="ru-RU"/>
        </w:rPr>
      </w:pPr>
    </w:p>
    <w:p w:rsidR="009B1D46" w:rsidRPr="00574B9D" w:rsidRDefault="00CB31BB" w:rsidP="0099269A">
      <w:pPr>
        <w:autoSpaceDE w:val="0"/>
        <w:autoSpaceDN w:val="0"/>
        <w:spacing w:before="122" w:after="0" w:line="230" w:lineRule="auto"/>
        <w:jc w:val="center"/>
        <w:rPr>
          <w:sz w:val="28"/>
          <w:szCs w:val="28"/>
          <w:lang w:val="ru-RU"/>
        </w:rPr>
      </w:pPr>
      <w:r w:rsidRPr="00574B9D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9B1D46" w:rsidRPr="00574B9D" w:rsidRDefault="00CB31BB">
      <w:pPr>
        <w:autoSpaceDE w:val="0"/>
        <w:autoSpaceDN w:val="0"/>
        <w:spacing w:before="70" w:after="0" w:line="230" w:lineRule="auto"/>
        <w:ind w:right="4418"/>
        <w:jc w:val="right"/>
        <w:rPr>
          <w:sz w:val="28"/>
          <w:szCs w:val="28"/>
          <w:lang w:val="ru-RU"/>
        </w:rPr>
      </w:pPr>
      <w:r w:rsidRPr="00574B9D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(</w:t>
      </w:r>
      <w:r w:rsidRPr="00574B9D">
        <w:rPr>
          <w:rFonts w:ascii="Times New Roman" w:eastAsia="Times New Roman" w:hAnsi="Times New Roman"/>
          <w:b/>
          <w:color w:val="000000"/>
          <w:sz w:val="28"/>
          <w:szCs w:val="28"/>
        </w:rPr>
        <w:t>ID</w:t>
      </w:r>
      <w:r w:rsidRPr="00574B9D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 1887702)</w:t>
      </w:r>
    </w:p>
    <w:p w:rsidR="009B1D46" w:rsidRPr="00574B9D" w:rsidRDefault="00CB31BB">
      <w:pPr>
        <w:autoSpaceDE w:val="0"/>
        <w:autoSpaceDN w:val="0"/>
        <w:spacing w:before="166" w:after="0" w:line="230" w:lineRule="auto"/>
        <w:ind w:right="4018"/>
        <w:jc w:val="right"/>
        <w:rPr>
          <w:sz w:val="28"/>
          <w:szCs w:val="28"/>
          <w:lang w:val="ru-RU"/>
        </w:rPr>
      </w:pPr>
      <w:r w:rsidRPr="00574B9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учебного предмета</w:t>
      </w:r>
    </w:p>
    <w:p w:rsidR="00CB31BB" w:rsidRPr="00574B9D" w:rsidRDefault="00CB31BB" w:rsidP="00CB31BB">
      <w:pPr>
        <w:autoSpaceDE w:val="0"/>
        <w:autoSpaceDN w:val="0"/>
        <w:spacing w:before="70" w:after="0" w:line="230" w:lineRule="auto"/>
        <w:ind w:right="3184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574B9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«Иностранный язык (английский)»</w:t>
      </w:r>
    </w:p>
    <w:p w:rsidR="009B1D46" w:rsidRPr="00574B9D" w:rsidRDefault="00CB31BB" w:rsidP="00CB31BB">
      <w:pPr>
        <w:autoSpaceDE w:val="0"/>
        <w:autoSpaceDN w:val="0"/>
        <w:spacing w:before="70" w:after="0" w:line="230" w:lineRule="auto"/>
        <w:ind w:right="3184"/>
        <w:jc w:val="right"/>
        <w:rPr>
          <w:sz w:val="28"/>
          <w:szCs w:val="28"/>
          <w:lang w:val="ru-RU"/>
        </w:rPr>
      </w:pPr>
      <w:r w:rsidRPr="00574B9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для 5 класса основного общего образования</w:t>
      </w:r>
    </w:p>
    <w:p w:rsidR="009B1D46" w:rsidRPr="00574B9D" w:rsidRDefault="0099269A">
      <w:pPr>
        <w:autoSpaceDE w:val="0"/>
        <w:autoSpaceDN w:val="0"/>
        <w:spacing w:before="70" w:after="0" w:line="230" w:lineRule="auto"/>
        <w:ind w:right="3616"/>
        <w:jc w:val="right"/>
        <w:rPr>
          <w:sz w:val="28"/>
          <w:szCs w:val="28"/>
          <w:lang w:val="ru-RU"/>
        </w:rPr>
      </w:pPr>
      <w:r w:rsidRPr="00574B9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на 2022-2023</w:t>
      </w:r>
      <w:r w:rsidR="00CB31BB" w:rsidRPr="00574B9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учебный год</w:t>
      </w:r>
    </w:p>
    <w:p w:rsidR="00CB31BB" w:rsidRPr="00574B9D" w:rsidRDefault="00CB31BB" w:rsidP="00E7308E">
      <w:pPr>
        <w:autoSpaceDE w:val="0"/>
        <w:autoSpaceDN w:val="0"/>
        <w:spacing w:before="2112" w:after="0" w:line="230" w:lineRule="auto"/>
        <w:ind w:right="22"/>
        <w:jc w:val="right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574B9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Составитель: Воскобойникова Елена </w:t>
      </w:r>
      <w:proofErr w:type="gramStart"/>
      <w:r w:rsidRPr="00574B9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Ивановна</w:t>
      </w:r>
      <w:r w:rsidR="00E7308E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,</w:t>
      </w:r>
      <w:r w:rsidRPr="00574B9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</w:t>
      </w:r>
      <w:proofErr w:type="gramEnd"/>
      <w:r w:rsidRPr="00574B9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                                                     </w:t>
      </w:r>
      <w:r w:rsidR="00574B9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</w:t>
      </w:r>
      <w:r w:rsidRPr="00574B9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учитель</w:t>
      </w:r>
    </w:p>
    <w:p w:rsidR="00CB31BB" w:rsidRPr="00574B9D" w:rsidRDefault="00CB31BB" w:rsidP="00CB31BB">
      <w:pPr>
        <w:autoSpaceDE w:val="0"/>
        <w:autoSpaceDN w:val="0"/>
        <w:spacing w:after="0" w:line="230" w:lineRule="auto"/>
        <w:ind w:right="3636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CB31BB" w:rsidRPr="00574B9D" w:rsidRDefault="00CB31BB" w:rsidP="00CB31BB">
      <w:pPr>
        <w:autoSpaceDE w:val="0"/>
        <w:autoSpaceDN w:val="0"/>
        <w:spacing w:after="0" w:line="230" w:lineRule="auto"/>
        <w:ind w:right="3636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CB31BB" w:rsidRPr="00574B9D" w:rsidRDefault="00CB31BB" w:rsidP="00CB31BB">
      <w:pPr>
        <w:autoSpaceDE w:val="0"/>
        <w:autoSpaceDN w:val="0"/>
        <w:spacing w:after="0" w:line="230" w:lineRule="auto"/>
        <w:ind w:right="3636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CB31BB" w:rsidRPr="00574B9D" w:rsidRDefault="00CB31BB" w:rsidP="00CB31BB">
      <w:pPr>
        <w:autoSpaceDE w:val="0"/>
        <w:autoSpaceDN w:val="0"/>
        <w:spacing w:after="0" w:line="230" w:lineRule="auto"/>
        <w:ind w:right="3636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574B9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                </w:t>
      </w:r>
    </w:p>
    <w:p w:rsidR="00CB31BB" w:rsidRPr="00574B9D" w:rsidRDefault="00CB31BB" w:rsidP="00CB31BB">
      <w:pPr>
        <w:autoSpaceDE w:val="0"/>
        <w:autoSpaceDN w:val="0"/>
        <w:spacing w:after="0" w:line="230" w:lineRule="auto"/>
        <w:ind w:right="3636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CB31BB" w:rsidRPr="00574B9D" w:rsidRDefault="00CB31BB" w:rsidP="00CB31BB">
      <w:pPr>
        <w:autoSpaceDE w:val="0"/>
        <w:autoSpaceDN w:val="0"/>
        <w:spacing w:after="0" w:line="230" w:lineRule="auto"/>
        <w:ind w:right="3636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CB31BB" w:rsidRPr="00574B9D" w:rsidRDefault="00CB31BB" w:rsidP="00CB31BB">
      <w:pPr>
        <w:autoSpaceDE w:val="0"/>
        <w:autoSpaceDN w:val="0"/>
        <w:spacing w:after="0" w:line="230" w:lineRule="auto"/>
        <w:ind w:right="3636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CB31BB" w:rsidRPr="00574B9D" w:rsidRDefault="00CB31BB" w:rsidP="00CB31BB">
      <w:pPr>
        <w:autoSpaceDE w:val="0"/>
        <w:autoSpaceDN w:val="0"/>
        <w:spacing w:after="0" w:line="230" w:lineRule="auto"/>
        <w:ind w:right="3636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CB31BB" w:rsidRPr="00574B9D" w:rsidRDefault="00CB31BB" w:rsidP="00CB31BB">
      <w:pPr>
        <w:autoSpaceDE w:val="0"/>
        <w:autoSpaceDN w:val="0"/>
        <w:spacing w:after="0" w:line="230" w:lineRule="auto"/>
        <w:ind w:right="3636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</w:p>
    <w:p w:rsidR="009B1D46" w:rsidRPr="00574B9D" w:rsidRDefault="00CB31BB" w:rsidP="00CB31BB">
      <w:pPr>
        <w:autoSpaceDE w:val="0"/>
        <w:autoSpaceDN w:val="0"/>
        <w:spacing w:after="0" w:line="230" w:lineRule="auto"/>
        <w:ind w:right="3636"/>
        <w:rPr>
          <w:sz w:val="28"/>
          <w:szCs w:val="28"/>
          <w:lang w:val="ru-RU"/>
        </w:rPr>
        <w:sectPr w:rsidR="009B1D46" w:rsidRPr="00574B9D">
          <w:pgSz w:w="11900" w:h="16840"/>
          <w:pgMar w:top="298" w:right="874" w:bottom="1440" w:left="738" w:header="720" w:footer="720" w:gutter="0"/>
          <w:cols w:space="720" w:equalWidth="0">
            <w:col w:w="10288" w:space="0"/>
          </w:cols>
          <w:docGrid w:linePitch="360"/>
        </w:sectPr>
      </w:pPr>
      <w:r w:rsidRPr="00574B9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           </w:t>
      </w:r>
      <w:r w:rsidR="00574B9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                        </w:t>
      </w:r>
      <w:r w:rsidRPr="00574B9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</w:t>
      </w:r>
      <w:r w:rsidR="0099269A" w:rsidRPr="00574B9D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с. Волково 2022</w:t>
      </w:r>
    </w:p>
    <w:p w:rsidR="009B1D46" w:rsidRPr="00CB31BB" w:rsidRDefault="00C622FD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                                             </w:t>
      </w:r>
      <w:r w:rsidR="00CB31BB"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9B1D46" w:rsidRPr="00CB31BB" w:rsidRDefault="00CB31BB">
      <w:pPr>
        <w:autoSpaceDE w:val="0"/>
        <w:autoSpaceDN w:val="0"/>
        <w:spacing w:before="346" w:after="0" w:line="286" w:lineRule="auto"/>
        <w:ind w:right="144" w:firstLine="180"/>
        <w:rPr>
          <w:lang w:val="ru-RU"/>
        </w:rPr>
      </w:pP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английскому языку для обучающихся 5 классов составлена на основе</w:t>
      </w:r>
      <w:r w:rsidR="00C622F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«Требований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основной </w:t>
      </w:r>
      <w:r w:rsidRPr="00CB31BB">
        <w:rPr>
          <w:lang w:val="ru-RU"/>
        </w:rPr>
        <w:br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образовательной программы основного общего образования и элементов содержания, </w:t>
      </w:r>
      <w:r w:rsidRPr="00CB31BB">
        <w:rPr>
          <w:lang w:val="ru-RU"/>
        </w:rPr>
        <w:br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представленных в Универсальном кодификаторе по иностранному (английскому) языку,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</w:t>
      </w:r>
    </w:p>
    <w:p w:rsidR="009B1D46" w:rsidRPr="00CB31BB" w:rsidRDefault="00CB31BB">
      <w:pPr>
        <w:autoSpaceDE w:val="0"/>
        <w:autoSpaceDN w:val="0"/>
        <w:spacing w:before="264" w:after="0" w:line="262" w:lineRule="auto"/>
        <w:rPr>
          <w:lang w:val="ru-RU"/>
        </w:rPr>
      </w:pPr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«ИНОСТРАННЫЙ (АНГЛИЙСКИЙ) ЯЗЫК »</w:t>
      </w:r>
    </w:p>
    <w:p w:rsidR="009B1D46" w:rsidRPr="00CB31BB" w:rsidRDefault="00CB31BB">
      <w:pPr>
        <w:autoSpaceDE w:val="0"/>
        <w:autoSpaceDN w:val="0"/>
        <w:spacing w:before="166" w:after="0" w:line="286" w:lineRule="auto"/>
        <w:ind w:right="288" w:firstLine="180"/>
        <w:rPr>
          <w:lang w:val="ru-RU"/>
        </w:rPr>
      </w:pP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Предмету «Иностранный (английский) язык» принадлежит важное место в системе общего образования и воспитания современного школьника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</w:t>
      </w:r>
      <w:r w:rsidRPr="00CB31BB">
        <w:rPr>
          <w:lang w:val="ru-RU"/>
        </w:rPr>
        <w:br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идентичности, расширению кругозора, воспитанию чувств и эмоций. Наряду с этим иностранный язык выступает инструментом овладения другими предметными областями в сфере гуманитарных, математических, естественно-научных и других наук и становится важной составляющей базы для общего и специального образования.</w:t>
      </w:r>
    </w:p>
    <w:p w:rsidR="009B1D46" w:rsidRPr="00CB31BB" w:rsidRDefault="00CB31BB">
      <w:pPr>
        <w:autoSpaceDE w:val="0"/>
        <w:autoSpaceDN w:val="0"/>
        <w:spacing w:before="190" w:after="0" w:line="281" w:lineRule="auto"/>
        <w:ind w:firstLine="180"/>
        <w:rPr>
          <w:lang w:val="ru-RU"/>
        </w:rPr>
      </w:pP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В последние десятилетия наблюдается трансформация взглядов на владение иностранным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компетенциями. Владение иностранным языком обеспечивает быстрый доступ к передовым международным научным и технологическим достижениям и расширяет возможности образования и самообразования.</w:t>
      </w:r>
    </w:p>
    <w:p w:rsidR="009B1D46" w:rsidRPr="00CB31BB" w:rsidRDefault="00CB31BB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Владение иностранным языком сейчас рассматривается как часть профессии, поэтому он является универсальным предметом, которым стремятся овладеть современные школьники независимо от выбранных ими профильных предметов (математика, история, химия, физика и др.). Таким образом, владение иностранным языком становится одним из важнейших средств социализации и успешной профессиональной деятельности выпускника школы.</w:t>
      </w:r>
    </w:p>
    <w:p w:rsidR="009B1D46" w:rsidRPr="00CB31BB" w:rsidRDefault="00CB31BB">
      <w:pPr>
        <w:autoSpaceDE w:val="0"/>
        <w:autoSpaceDN w:val="0"/>
        <w:spacing w:before="190" w:after="0" w:line="281" w:lineRule="auto"/>
        <w:ind w:right="288" w:firstLine="180"/>
        <w:rPr>
          <w:lang w:val="ru-RU"/>
        </w:rPr>
      </w:pP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Возрастает значимость владения разными иностранными языками как в качестве первого, так и в качество второго. Расширение номенклатуры изучаемых языков соответствует стратегическим интересам России в эпоху </w:t>
      </w:r>
      <w:proofErr w:type="spellStart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постглобализации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 и многополярного мира. Знание родного языка экономического или политического партнёра обеспечивает более эффективное общение, </w:t>
      </w:r>
      <w:r w:rsidRPr="00CB31BB">
        <w:rPr>
          <w:lang w:val="ru-RU"/>
        </w:rPr>
        <w:br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учитывающее особенности культуры партнёра, что позволяет успешнее решать возникающие проблемы и избегать конфликтов.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190" w:after="0" w:line="262" w:lineRule="auto"/>
        <w:ind w:right="1728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Естественно, возрастание значимости владения иностранными языками приводит к переосмыслению целей и содержания обучения предмету.</w:t>
      </w:r>
    </w:p>
    <w:p w:rsidR="009B1D46" w:rsidRPr="00CB31BB" w:rsidRDefault="00CB31BB">
      <w:pPr>
        <w:autoSpaceDE w:val="0"/>
        <w:autoSpaceDN w:val="0"/>
        <w:spacing w:before="262" w:after="0" w:line="230" w:lineRule="auto"/>
        <w:rPr>
          <w:lang w:val="ru-RU"/>
        </w:rPr>
      </w:pPr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«ИНОСТРАННЫЙ (АНГЛИЙСКИЙ) ЯЗЫК»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В свете сказанного выше цели иноязычного образования становятся более сложными по структуре, формулируются на </w:t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ценностном, когнитивном и прагматическом 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уровнях и, соответственно,</w:t>
      </w:r>
    </w:p>
    <w:p w:rsidR="009B1D46" w:rsidRPr="00CB31BB" w:rsidRDefault="009B1D46">
      <w:pPr>
        <w:rPr>
          <w:lang w:val="ru-RU"/>
        </w:rPr>
        <w:sectPr w:rsidR="009B1D46" w:rsidRPr="00CB31BB">
          <w:pgSz w:w="11900" w:h="16840"/>
          <w:pgMar w:top="436" w:right="650" w:bottom="35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B1D46" w:rsidRPr="00CB31BB" w:rsidRDefault="009B1D46">
      <w:pPr>
        <w:autoSpaceDE w:val="0"/>
        <w:autoSpaceDN w:val="0"/>
        <w:spacing w:after="66" w:line="220" w:lineRule="exact"/>
        <w:rPr>
          <w:lang w:val="ru-RU"/>
        </w:rPr>
      </w:pPr>
    </w:p>
    <w:p w:rsidR="009B1D46" w:rsidRPr="00CB31BB" w:rsidRDefault="00CB31BB">
      <w:pPr>
        <w:autoSpaceDE w:val="0"/>
        <w:autoSpaceDN w:val="0"/>
        <w:spacing w:after="0" w:line="281" w:lineRule="auto"/>
        <w:ind w:right="432"/>
        <w:rPr>
          <w:lang w:val="ru-RU"/>
        </w:rPr>
      </w:pP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воплощаются в личностных, </w:t>
      </w:r>
      <w:proofErr w:type="spellStart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общеучебных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/универсальных и предметных результатах обучения. А иностранные языки признаются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использования информации в познавательных целях, одним из средств воспитания качеств гражданина, патриота; развития национального самосознания, стремления к </w:t>
      </w:r>
      <w:r w:rsidRPr="00CB31BB">
        <w:rPr>
          <w:lang w:val="ru-RU"/>
        </w:rPr>
        <w:br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взаимопониманию между людьми разных стран.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На прагматическом уровне </w:t>
      </w:r>
      <w:r w:rsidRPr="00CB31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целью иноязычного образования 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речевая компетенция 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— развитие коммуникативных умений в четырёх основных видах речевой деятельности (говорении, </w:t>
      </w:r>
      <w:proofErr w:type="spellStart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аудировании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, чтении, письме);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языковая компетенция 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— овладение новыми языковыми средствами (фонетическими, </w:t>
      </w:r>
      <w:r w:rsidRPr="00CB31BB">
        <w:rPr>
          <w:lang w:val="ru-RU"/>
        </w:rPr>
        <w:br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орфографическими, лексическими, грамматическими) в соответствии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социокультурная/межкультурная компетенция 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—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компенсаторная компетенция 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— развитие умений выходить из положения в условиях дефицита языковых средств при получении и передаче информации.</w:t>
      </w:r>
    </w:p>
    <w:p w:rsidR="009B1D46" w:rsidRPr="00CB31BB" w:rsidRDefault="00CB31BB">
      <w:pPr>
        <w:autoSpaceDE w:val="0"/>
        <w:autoSpaceDN w:val="0"/>
        <w:spacing w:before="190" w:after="0"/>
        <w:ind w:right="720" w:firstLine="180"/>
        <w:rPr>
          <w:lang w:val="ru-RU"/>
        </w:rPr>
      </w:pP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Наряду с иноязычной коммуникативной компетенцией средствами иностранного языка формируются </w:t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>ключевые универсальные учебные компетенции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9B1D46" w:rsidRPr="00CB31BB" w:rsidRDefault="00CB31BB">
      <w:pPr>
        <w:autoSpaceDE w:val="0"/>
        <w:autoSpaceDN w:val="0"/>
        <w:spacing w:before="190" w:after="0" w:line="283" w:lineRule="auto"/>
        <w:ind w:right="288" w:firstLine="180"/>
        <w:rPr>
          <w:lang w:val="ru-RU"/>
        </w:rPr>
      </w:pP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личностно ориентированной парадигмой образования основными подходами к обучению </w:t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иностранным языкам 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признаются </w:t>
      </w:r>
      <w:proofErr w:type="spellStart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компетентностный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, системно-</w:t>
      </w:r>
      <w:proofErr w:type="spellStart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деятельностный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, межкультурный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 w:rsidR="009B1D46" w:rsidRPr="00CB31BB" w:rsidRDefault="00CB31BB">
      <w:pPr>
        <w:autoSpaceDE w:val="0"/>
        <w:autoSpaceDN w:val="0"/>
        <w:spacing w:before="264" w:after="0" w:line="262" w:lineRule="auto"/>
        <w:ind w:right="4176"/>
        <w:rPr>
          <w:lang w:val="ru-RU"/>
        </w:rPr>
      </w:pPr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В УЧЕБНОМ ПЛАНЕ</w:t>
      </w:r>
      <w:r w:rsidR="00C622F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>«ИНОСТРАННЫЙ (АНГЛИЙСКИЙ) ЯЗЫК»</w:t>
      </w:r>
    </w:p>
    <w:p w:rsidR="009B1D46" w:rsidRPr="00CB31BB" w:rsidRDefault="00CB31BB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Обязательный учебный предмет «Иностранный язык» входит в предметную область «Иностранные языки» и изучается обязательно со 2-го по 11-ый класс. На изучение иностранного языка в 5</w:t>
      </w:r>
      <w:r w:rsidR="00C622FD">
        <w:rPr>
          <w:rFonts w:ascii="Times New Roman" w:eastAsia="Times New Roman" w:hAnsi="Times New Roman"/>
          <w:color w:val="000000"/>
          <w:sz w:val="24"/>
          <w:lang w:val="ru-RU"/>
        </w:rPr>
        <w:t>-9 классах отведено 510 учебных часов,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 по 3 часа в неделю.</w:t>
      </w:r>
    </w:p>
    <w:p w:rsidR="009B1D46" w:rsidRPr="00CB31BB" w:rsidRDefault="009B1D46">
      <w:pPr>
        <w:rPr>
          <w:lang w:val="ru-RU"/>
        </w:rPr>
        <w:sectPr w:rsidR="009B1D46" w:rsidRPr="00CB31BB">
          <w:pgSz w:w="11900" w:h="16840"/>
          <w:pgMar w:top="286" w:right="660" w:bottom="1440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9B1D46" w:rsidRPr="00CB31BB" w:rsidRDefault="009B1D46">
      <w:pPr>
        <w:autoSpaceDE w:val="0"/>
        <w:autoSpaceDN w:val="0"/>
        <w:spacing w:after="78" w:line="220" w:lineRule="exact"/>
        <w:rPr>
          <w:lang w:val="ru-RU"/>
        </w:rPr>
      </w:pPr>
    </w:p>
    <w:p w:rsidR="009B1D46" w:rsidRPr="00CB31BB" w:rsidRDefault="00C622FD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                                  </w:t>
      </w:r>
      <w:r w:rsidR="00CB31BB"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346" w:after="0" w:line="271" w:lineRule="auto"/>
        <w:ind w:right="1152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УМЕНИЯ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9B1D46" w:rsidRPr="00CB31BB" w:rsidRDefault="00CB31B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Моя семья. Мои друзья. Семейные праздники: день рождения, Новый год.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Внешность и характер человека/литературного персонажа. Досуг и увлечения/хобби современного подростка (чтение, кино, спорт).</w:t>
      </w:r>
    </w:p>
    <w:p w:rsidR="009B1D46" w:rsidRPr="00CB31BB" w:rsidRDefault="00CB31B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Здоровый образ жизни: режим труда и отдыха, здоровое питание.</w:t>
      </w:r>
    </w:p>
    <w:p w:rsidR="009B1D46" w:rsidRPr="00CB31BB" w:rsidRDefault="00CB31B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Покупки: одежда, обувь и продукты питания.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Школа, школьная жизнь, школьная форма, изучаемые предметы. Переписка с зарубежными сверстниками.</w:t>
      </w:r>
    </w:p>
    <w:p w:rsidR="009B1D46" w:rsidRPr="00CB31BB" w:rsidRDefault="00CB31B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Каникулы в различное время года. Виды отдыха.</w:t>
      </w:r>
    </w:p>
    <w:p w:rsidR="009B1D46" w:rsidRPr="00CB31BB" w:rsidRDefault="00CB31B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Природа: дикие и домашние животные. Погода. Родной город/село. Транспорт.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70" w:after="0" w:line="271" w:lineRule="auto"/>
        <w:ind w:right="576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Родная страна и страна/страны изучаемого языка. Их географическое положение, столицы; достопримечательности, культурные особенности (национальные праздники, традиции, обычаи). </w:t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Выдающиеся люди родной страны и страны/стран изучаемого языка: писатели, поэты.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r w:rsidRPr="00CB31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диалогической речи 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на базе умений, сформированных в начальной школе: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>диалог этикетного  характера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:  начинать,  поддерживать и заканчивать разговор (в том числе разговор по телефону); поздравлять с праздником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>диалог-побуждение к действию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>диалог-расспрос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: сообщать фактическую информацию, отвечая на вопросы разных видов; запрашивать интересующую информацию.</w:t>
      </w:r>
    </w:p>
    <w:p w:rsidR="009B1D46" w:rsidRPr="00CB31BB" w:rsidRDefault="00CB31BB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класса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</w:p>
    <w:p w:rsidR="009B1D46" w:rsidRPr="00CB31BB" w:rsidRDefault="00CB31BB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Объём диалога — до 5 реплик со стороны каждого собеседника.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r w:rsidRPr="00CB31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монологической речи 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на базе умений, сформированных в начальной школе: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1) создание устных  связных  монологических  высказываний с использованием основных коммуникативных типов речи: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—   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—   повествование/сообщение;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2) изложение (пересказ) основного содержания прочитанного текста;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3) краткое изложение результатов выполненной проектной работы.</w:t>
      </w:r>
    </w:p>
    <w:p w:rsidR="009B1D46" w:rsidRPr="00CB31BB" w:rsidRDefault="00CB31BB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вопросы, план и/или иллюстрации, фотографии.</w:t>
      </w:r>
    </w:p>
    <w:p w:rsidR="009B1D46" w:rsidRPr="00CB31BB" w:rsidRDefault="00CB31B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Объём монологического высказывания — 5-6 фраз.</w:t>
      </w:r>
    </w:p>
    <w:p w:rsidR="009B1D46" w:rsidRPr="00CB31BB" w:rsidRDefault="009B1D46">
      <w:pPr>
        <w:rPr>
          <w:lang w:val="ru-RU"/>
        </w:rPr>
        <w:sectPr w:rsidR="009B1D46" w:rsidRPr="00CB31BB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B1D46" w:rsidRPr="00CB31BB" w:rsidRDefault="009B1D46">
      <w:pPr>
        <w:autoSpaceDE w:val="0"/>
        <w:autoSpaceDN w:val="0"/>
        <w:spacing w:after="78" w:line="220" w:lineRule="exact"/>
        <w:rPr>
          <w:lang w:val="ru-RU"/>
        </w:rPr>
      </w:pPr>
    </w:p>
    <w:p w:rsidR="009B1D46" w:rsidRPr="00CB31BB" w:rsidRDefault="00CB31BB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CB31BB">
        <w:rPr>
          <w:lang w:val="ru-RU"/>
        </w:rPr>
        <w:tab/>
      </w:r>
      <w:proofErr w:type="spellStart"/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  <w:proofErr w:type="spellEnd"/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proofErr w:type="spellStart"/>
      <w:r w:rsidRPr="00CB31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аудирования</w:t>
      </w:r>
      <w:proofErr w:type="spellEnd"/>
      <w:r w:rsidRPr="00CB31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на базе умений, сформированных в начальной школе: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при непосредственном общении: понимание на слух речи учителя и одноклассников и </w:t>
      </w:r>
      <w:r w:rsidRPr="00CB31BB">
        <w:rPr>
          <w:lang w:val="ru-RU"/>
        </w:rPr>
        <w:br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вербальная/невербальная реакция на услышанное;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опорой и без опоры на иллюстрации.</w:t>
      </w:r>
    </w:p>
    <w:p w:rsidR="009B1D46" w:rsidRPr="00CB31BB" w:rsidRDefault="00CB31BB">
      <w:pPr>
        <w:autoSpaceDE w:val="0"/>
        <w:autoSpaceDN w:val="0"/>
        <w:spacing w:before="72" w:after="0" w:line="271" w:lineRule="auto"/>
        <w:ind w:right="864" w:firstLine="180"/>
        <w:rPr>
          <w:lang w:val="ru-RU"/>
        </w:rPr>
      </w:pPr>
      <w:proofErr w:type="spellStart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Аудирование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</w:t>
      </w:r>
    </w:p>
    <w:p w:rsidR="009B1D46" w:rsidRPr="00CB31BB" w:rsidRDefault="00CB31BB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proofErr w:type="spellStart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Аудирование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 с пониманием запрашиваемой информации предполагает умение выделять </w:t>
      </w:r>
      <w:r w:rsidRPr="00CB31BB">
        <w:rPr>
          <w:lang w:val="ru-RU"/>
        </w:rPr>
        <w:br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запрашиваемую информацию, представленную в эксплицитной (явной) форме, в воспринимаемом на слух тексте.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Тексты для </w:t>
      </w:r>
      <w:proofErr w:type="spellStart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9B1D46" w:rsidRPr="00CB31BB" w:rsidRDefault="00CB31B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Время звучания текста/текстов для </w:t>
      </w:r>
      <w:proofErr w:type="spellStart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 — до 1 минуты.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Смысловое чтение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9B1D46" w:rsidRPr="00CB31BB" w:rsidRDefault="00CB31BB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с пониманием основного содержания текста предполагает умение определять основную тему и главные факты/события в прочитанном тексте, игнорировать незнакомые слова, </w:t>
      </w:r>
      <w:r w:rsidRPr="00CB31BB">
        <w:rPr>
          <w:lang w:val="ru-RU"/>
        </w:rPr>
        <w:br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несущественные для понимания основного содержания.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 </w:t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</w:t>
      </w:r>
      <w:proofErr w:type="spellStart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несплошных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текстов (таблиц) и понимание представленной в них информации.</w:t>
      </w:r>
    </w:p>
    <w:p w:rsidR="009B1D46" w:rsidRPr="00CB31BB" w:rsidRDefault="00CB31BB">
      <w:pPr>
        <w:autoSpaceDE w:val="0"/>
        <w:autoSpaceDN w:val="0"/>
        <w:spacing w:before="72" w:after="0" w:line="271" w:lineRule="auto"/>
        <w:ind w:right="102" w:firstLine="180"/>
        <w:jc w:val="both"/>
        <w:rPr>
          <w:lang w:val="ru-RU"/>
        </w:rPr>
      </w:pP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Тексты для чтения: беседа/диалог, рассказ, сказка, сообщение личного характера, отрывок из статьи научно-популярного характера, сообщение информационного характера, стихотворение; </w:t>
      </w:r>
      <w:proofErr w:type="spellStart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несплошной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 (таблица).</w:t>
      </w:r>
    </w:p>
    <w:p w:rsidR="009B1D46" w:rsidRPr="00CB31BB" w:rsidRDefault="00CB31B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Объём текста/текстов для чтения — 180-200 слов.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Письменная речь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умений письменной речи на базе умений, сформированных в начальной школе: </w:t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написание коротких поздравлений с праздниками (с Новым годом, Рождеством, днём рождения); </w:t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заполнение анкет и формуляров: сообщение о себе основных сведений в соответствии с нормами, принятыми в стране/странах изучаемого языка;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написание электронного сообщения личного характера: сообщение кратких сведений о себе; оформление обращения, завершающей фразы и подписи в соответствии с нормами неофициального общения, принятыми в стране/странах изучаемого языка. Объём сообщения — до 60 слов.</w:t>
      </w:r>
    </w:p>
    <w:p w:rsidR="009B1D46" w:rsidRPr="00CB31BB" w:rsidRDefault="009B1D46">
      <w:pPr>
        <w:rPr>
          <w:lang w:val="ru-RU"/>
        </w:rPr>
        <w:sectPr w:rsidR="009B1D46" w:rsidRPr="00CB31BB">
          <w:pgSz w:w="11900" w:h="16840"/>
          <w:pgMar w:top="298" w:right="648" w:bottom="476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9B1D46" w:rsidRPr="00CB31BB" w:rsidRDefault="009B1D46">
      <w:pPr>
        <w:autoSpaceDE w:val="0"/>
        <w:autoSpaceDN w:val="0"/>
        <w:spacing w:after="78" w:line="220" w:lineRule="exact"/>
        <w:rPr>
          <w:lang w:val="ru-RU"/>
        </w:rPr>
      </w:pPr>
    </w:p>
    <w:p w:rsidR="009B1D46" w:rsidRPr="00CB31BB" w:rsidRDefault="00CB31BB">
      <w:pPr>
        <w:tabs>
          <w:tab w:val="left" w:pos="180"/>
        </w:tabs>
        <w:autoSpaceDE w:val="0"/>
        <w:autoSpaceDN w:val="0"/>
        <w:spacing w:after="0" w:line="281" w:lineRule="auto"/>
        <w:ind w:right="144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ЯЗЫКОВЫЕ ЗНАНИЯ И УМЕНИЯ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Фонетическая сторона речи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Различение на  слух  и  адекватное,  без  ошибок, 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9B1D46" w:rsidRPr="00CB31BB" w:rsidRDefault="00CB31BB">
      <w:pPr>
        <w:autoSpaceDE w:val="0"/>
        <w:autoSpaceDN w:val="0"/>
        <w:spacing w:before="70" w:after="0" w:line="271" w:lineRule="auto"/>
        <w:ind w:right="864" w:firstLine="180"/>
        <w:rPr>
          <w:lang w:val="ru-RU"/>
        </w:rPr>
      </w:pP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</w:t>
      </w:r>
      <w:r w:rsidRPr="00CB31BB">
        <w:rPr>
          <w:lang w:val="ru-RU"/>
        </w:rPr>
        <w:br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демонстрирующее понимание текста.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 вслух: беседа/диалог, рассказ, отрывок из статьи научно-популярного характера, сообщение информационного характера.</w:t>
      </w:r>
    </w:p>
    <w:p w:rsidR="009B1D46" w:rsidRPr="00CB31BB" w:rsidRDefault="00CB31BB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Объём текста для чтения вслух — до 90 слов.</w:t>
      </w:r>
    </w:p>
    <w:p w:rsidR="009B1D46" w:rsidRPr="00CB31BB" w:rsidRDefault="00CB31BB">
      <w:pPr>
        <w:autoSpaceDE w:val="0"/>
        <w:autoSpaceDN w:val="0"/>
        <w:spacing w:before="190" w:after="0" w:line="262" w:lineRule="auto"/>
        <w:ind w:left="180" w:right="6192"/>
        <w:rPr>
          <w:lang w:val="ru-RU"/>
        </w:rPr>
      </w:pPr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Графика, орфография и пунктуация </w:t>
      </w:r>
      <w:r w:rsidRPr="00CB31BB">
        <w:rPr>
          <w:lang w:val="ru-RU"/>
        </w:rPr>
        <w:br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Правильное написание изученных слов.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Лексическая сторона речи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9B1D46" w:rsidRPr="00CB31BB" w:rsidRDefault="00CB31BB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в начальной школе) и 675 лексических единиц для рецептивного усвоения (включая 625 лексических единиц продуктивного минимума).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Основные способы словообразования: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аффиксация: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образование имён существительных при помощи суффиксов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er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or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teacher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visitor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),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ist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scientist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tourist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),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sion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tion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dis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cussion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invitation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образование имён  прилагательных при помощи суффиксов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ful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wonderful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),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ian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an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B31BB">
        <w:rPr>
          <w:lang w:val="ru-RU"/>
        </w:rPr>
        <w:br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color w:val="000000"/>
          <w:sz w:val="24"/>
        </w:rPr>
        <w:t>Russian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American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образование наречий при помощи суффикса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ly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recently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eastAsia="Times New Roman" w:hAnsi="Times New Roman"/>
          <w:color w:val="000000"/>
          <w:sz w:val="24"/>
        </w:rPr>
        <w:t>un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- (</w:t>
      </w:r>
      <w:r>
        <w:rPr>
          <w:rFonts w:ascii="Times New Roman" w:eastAsia="Times New Roman" w:hAnsi="Times New Roman"/>
          <w:color w:val="000000"/>
          <w:sz w:val="24"/>
        </w:rPr>
        <w:t>unhappy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unreality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unusually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Грамматическая сторона речи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9B1D46" w:rsidRPr="00CB31BB" w:rsidRDefault="00CB31B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Предложения с несколькими обстоятельствами, следующими в определённом порядке.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Future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9B1D46" w:rsidRPr="00CB31BB" w:rsidRDefault="00CB31BB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Глаголы в </w:t>
      </w:r>
      <w:proofErr w:type="spellStart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видо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-временных формах действительного залога в изъявительном наклонении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Perfect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 в повествовательных (утвердительных и отрицательных) и вопросительных </w:t>
      </w:r>
      <w:r w:rsidRPr="00CB31BB">
        <w:rPr>
          <w:lang w:val="ru-RU"/>
        </w:rPr>
        <w:br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предложениях.</w:t>
      </w:r>
    </w:p>
    <w:p w:rsidR="009B1D46" w:rsidRPr="00CB31BB" w:rsidRDefault="00CB31BB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Имена существительные во множественном числе, в том числе имена существительные, имеющие</w:t>
      </w:r>
    </w:p>
    <w:p w:rsidR="009B1D46" w:rsidRPr="00CB31BB" w:rsidRDefault="009B1D46">
      <w:pPr>
        <w:rPr>
          <w:lang w:val="ru-RU"/>
        </w:rPr>
        <w:sectPr w:rsidR="009B1D46" w:rsidRPr="00CB31BB">
          <w:pgSz w:w="11900" w:h="16840"/>
          <w:pgMar w:top="298" w:right="698" w:bottom="416" w:left="666" w:header="720" w:footer="720" w:gutter="0"/>
          <w:cols w:space="720" w:equalWidth="0">
            <w:col w:w="10536" w:space="0"/>
          </w:cols>
          <w:docGrid w:linePitch="360"/>
        </w:sectPr>
      </w:pPr>
    </w:p>
    <w:p w:rsidR="009B1D46" w:rsidRPr="00CB31BB" w:rsidRDefault="009B1D46">
      <w:pPr>
        <w:autoSpaceDE w:val="0"/>
        <w:autoSpaceDN w:val="0"/>
        <w:spacing w:after="66" w:line="220" w:lineRule="exact"/>
        <w:rPr>
          <w:lang w:val="ru-RU"/>
        </w:rPr>
      </w:pPr>
    </w:p>
    <w:p w:rsidR="009B1D46" w:rsidRPr="00CB31BB" w:rsidRDefault="00CB31BB">
      <w:pPr>
        <w:autoSpaceDE w:val="0"/>
        <w:autoSpaceDN w:val="0"/>
        <w:spacing w:after="0" w:line="230" w:lineRule="auto"/>
        <w:rPr>
          <w:lang w:val="ru-RU"/>
        </w:rPr>
      </w:pP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форму только множественного числа.</w:t>
      </w:r>
    </w:p>
    <w:p w:rsidR="009B1D46" w:rsidRPr="00CB31BB" w:rsidRDefault="00CB31B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Имена существительные с причастиями настоящего и прошедшего времени.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190" w:after="0"/>
        <w:ind w:right="288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СОЦИОКУЛЬТУРНЫЕ ЗНАНИЯ И УМЕНИЯ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Знание и использование социокультурных элементов речевого поведенческого этикета в стране/странах изучаемого языка в рамках тематического содержания (в ситуациях общения, в том числе «В семье», «В школе», «На улице»).</w:t>
      </w:r>
    </w:p>
    <w:p w:rsidR="009B1D46" w:rsidRPr="00CB31BB" w:rsidRDefault="00CB31BB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(некоторые национальные праздники, традиции в проведении досуга и питании).</w:t>
      </w:r>
    </w:p>
    <w:p w:rsidR="009B1D46" w:rsidRPr="00CB31BB" w:rsidRDefault="00CB31BB">
      <w:pPr>
        <w:autoSpaceDE w:val="0"/>
        <w:autoSpaceDN w:val="0"/>
        <w:spacing w:before="72" w:after="0" w:line="281" w:lineRule="auto"/>
        <w:ind w:right="144" w:firstLine="180"/>
        <w:rPr>
          <w:lang w:val="ru-RU"/>
        </w:rPr>
      </w:pP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Знание социокультурного портрета родной страны и страны/стран изучаемого языка: знакомство с традициями проведения основных национальных праздников (Рождества, Нового года и т. д.); с особенностями образа жизни и культуры страны/ стран изучаемого языка (известных </w:t>
      </w:r>
      <w:r w:rsidRPr="00CB31BB">
        <w:rPr>
          <w:lang w:val="ru-RU"/>
        </w:rPr>
        <w:br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достопримечательностях, выдающихся людях); с доступными в языковом отношении образцами детской поэзии и прозы на английском языке.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умений: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писать свои имя и фамилию, а также имена и фамилии своих родственников и друзей на английском языке;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оформлять свой адрес на английском языке (в анкете, формуляре);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кратко представлять Россию и страну/страны изучаемого языка;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питании).</w:t>
      </w:r>
    </w:p>
    <w:p w:rsidR="009B1D46" w:rsidRPr="00CB31BB" w:rsidRDefault="00CB31BB">
      <w:pPr>
        <w:autoSpaceDE w:val="0"/>
        <w:autoSpaceDN w:val="0"/>
        <w:spacing w:before="190" w:after="0" w:line="262" w:lineRule="auto"/>
        <w:ind w:left="180" w:right="864"/>
        <w:rPr>
          <w:lang w:val="ru-RU"/>
        </w:rPr>
      </w:pPr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КОМПЕНСАТОРНЫЕ УМЕНИЯ </w:t>
      </w:r>
      <w:r w:rsidRPr="00CB31BB">
        <w:rPr>
          <w:lang w:val="ru-RU"/>
        </w:rPr>
        <w:br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Использование при чтении и </w:t>
      </w:r>
      <w:proofErr w:type="spellStart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аудировании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языковой, в том числе контекстуальной, догадки.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Использование в качестве опоры при порождении собственных высказываний ключевых слов, плана.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9B1D46" w:rsidRPr="00CB31BB" w:rsidRDefault="009B1D46">
      <w:pPr>
        <w:rPr>
          <w:lang w:val="ru-RU"/>
        </w:rPr>
        <w:sectPr w:rsidR="009B1D46" w:rsidRPr="00CB31BB">
          <w:pgSz w:w="11900" w:h="16840"/>
          <w:pgMar w:top="286" w:right="678" w:bottom="1440" w:left="666" w:header="720" w:footer="720" w:gutter="0"/>
          <w:cols w:space="720" w:equalWidth="0">
            <w:col w:w="10556" w:space="0"/>
          </w:cols>
          <w:docGrid w:linePitch="360"/>
        </w:sectPr>
      </w:pPr>
    </w:p>
    <w:p w:rsidR="009B1D46" w:rsidRPr="00CB31BB" w:rsidRDefault="009B1D46">
      <w:pPr>
        <w:autoSpaceDE w:val="0"/>
        <w:autoSpaceDN w:val="0"/>
        <w:spacing w:after="78" w:line="220" w:lineRule="exact"/>
        <w:rPr>
          <w:lang w:val="ru-RU"/>
        </w:rPr>
      </w:pPr>
    </w:p>
    <w:p w:rsidR="009B1D46" w:rsidRPr="00CB31BB" w:rsidRDefault="00C622FD">
      <w:pPr>
        <w:autoSpaceDE w:val="0"/>
        <w:autoSpaceDN w:val="0"/>
        <w:spacing w:after="0" w:line="23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                          </w:t>
      </w:r>
      <w:r w:rsidR="00CB31BB"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346" w:after="0" w:line="262" w:lineRule="auto"/>
        <w:ind w:right="432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английского языка в 5 классе направлено на достижение обучающимися личностных, </w:t>
      </w:r>
      <w:proofErr w:type="spellStart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9B1D46" w:rsidRPr="00CB31BB" w:rsidRDefault="00CB31BB">
      <w:pPr>
        <w:autoSpaceDE w:val="0"/>
        <w:autoSpaceDN w:val="0"/>
        <w:spacing w:before="262" w:after="0" w:line="230" w:lineRule="auto"/>
        <w:rPr>
          <w:lang w:val="ru-RU"/>
        </w:rPr>
      </w:pPr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9B1D46" w:rsidRPr="00CB31BB" w:rsidRDefault="00CB31BB">
      <w:pPr>
        <w:autoSpaceDE w:val="0"/>
        <w:autoSpaceDN w:val="0"/>
        <w:spacing w:before="166" w:after="0" w:line="281" w:lineRule="auto"/>
        <w:ind w:right="576" w:firstLine="180"/>
        <w:rPr>
          <w:lang w:val="ru-RU"/>
        </w:rPr>
      </w:pP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Гражданского воспитания</w:t>
      </w:r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активное участие в жизни семьи, Организации, местного сообщества, родного края, страны; </w:t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неприятие любых форм экстремизма, дискриминации; понимание роли различных социальных институтов в жизни человека;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</w:t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готовность к участию в гуманитарной деятельности (</w:t>
      </w:r>
      <w:proofErr w:type="spellStart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волонтёрство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, помощь людям, нуждающимся в ней).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Патриотического воспитания</w:t>
      </w:r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Духовно-нравственного воспитания</w:t>
      </w:r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моральные ценности и нормы в ситуациях нравственного выбора;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70" w:after="0"/>
        <w:ind w:right="288"/>
        <w:rPr>
          <w:lang w:val="ru-RU"/>
        </w:rPr>
      </w:pPr>
      <w:r w:rsidRPr="00CB31BB">
        <w:rPr>
          <w:lang w:val="ru-RU"/>
        </w:rPr>
        <w:tab/>
      </w:r>
      <w:proofErr w:type="spellStart"/>
      <w:r w:rsidRPr="00CB31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Эстетическоговоспитания</w:t>
      </w:r>
      <w:proofErr w:type="spellEnd"/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9B1D46" w:rsidRPr="00CB31BB" w:rsidRDefault="009B1D46">
      <w:pPr>
        <w:rPr>
          <w:lang w:val="ru-RU"/>
        </w:rPr>
        <w:sectPr w:rsidR="009B1D46" w:rsidRPr="00CB31BB">
          <w:pgSz w:w="11900" w:h="16840"/>
          <w:pgMar w:top="298" w:right="650" w:bottom="4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B1D46" w:rsidRPr="00CB31BB" w:rsidRDefault="009B1D46">
      <w:pPr>
        <w:autoSpaceDE w:val="0"/>
        <w:autoSpaceDN w:val="0"/>
        <w:spacing w:after="78" w:line="220" w:lineRule="exact"/>
        <w:rPr>
          <w:lang w:val="ru-RU"/>
        </w:rPr>
      </w:pPr>
    </w:p>
    <w:p w:rsidR="009B1D46" w:rsidRPr="00CB31BB" w:rsidRDefault="00CB31BB">
      <w:pPr>
        <w:tabs>
          <w:tab w:val="left" w:pos="180"/>
        </w:tabs>
        <w:autoSpaceDE w:val="0"/>
        <w:autoSpaceDN w:val="0"/>
        <w:spacing w:after="0" w:line="271" w:lineRule="auto"/>
        <w:ind w:right="144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стремление к самовыражению в разных видах искусства.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жизни;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соблюдение правил безопасности, в том числе навыков безопасного поведения в интернет-среде; </w:t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адаптироваться к стрессовым ситуациям и меняющимся социальным, </w:t>
      </w:r>
      <w:r w:rsidRPr="00CB31BB">
        <w:rPr>
          <w:lang w:val="ru-RU"/>
        </w:rPr>
        <w:br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информационным и природным условиям, в том числе осмысляя собственный опыт и выстраивая дальнейшие цели;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принимать себя и других, не осуждая;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осознавать эмоциональное состояние себя и других, умение управлять собственным эмоциональным состоянием;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proofErr w:type="spellStart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навыка рефлексии, признание своего права на ошибку и такого же права другого человека.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Трудового воспитания</w:t>
      </w:r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адаптироваться в профессиональной среде;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уважение к труду и результатам трудовой деятельности;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Экологического воспитания</w:t>
      </w:r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</w:t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своей роли как гражданина и потребителя в условиях взаимосвязи природной, </w:t>
      </w:r>
      <w:r w:rsidRPr="00CB31BB">
        <w:rPr>
          <w:lang w:val="ru-RU"/>
        </w:rPr>
        <w:br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технологической и социальной сред;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готовность к участию в практической деятельности экологической направленности.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Ценности научного познания</w:t>
      </w:r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языковой и читательской культурой как средством познания мира;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овладение основными навыками исследовательской деятельности, установка на осмысление опыта,</w:t>
      </w:r>
    </w:p>
    <w:p w:rsidR="009B1D46" w:rsidRPr="00CB31BB" w:rsidRDefault="009B1D46">
      <w:pPr>
        <w:rPr>
          <w:lang w:val="ru-RU"/>
        </w:rPr>
        <w:sectPr w:rsidR="009B1D46" w:rsidRPr="00CB31BB">
          <w:pgSz w:w="11900" w:h="16840"/>
          <w:pgMar w:top="298" w:right="640" w:bottom="428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9B1D46" w:rsidRPr="00CB31BB" w:rsidRDefault="009B1D46">
      <w:pPr>
        <w:autoSpaceDE w:val="0"/>
        <w:autoSpaceDN w:val="0"/>
        <w:spacing w:after="66" w:line="220" w:lineRule="exact"/>
        <w:rPr>
          <w:lang w:val="ru-RU"/>
        </w:rPr>
      </w:pPr>
    </w:p>
    <w:p w:rsidR="009B1D46" w:rsidRPr="00CB31BB" w:rsidRDefault="00CB31BB">
      <w:pPr>
        <w:autoSpaceDE w:val="0"/>
        <w:autoSpaceDN w:val="0"/>
        <w:spacing w:after="0" w:line="262" w:lineRule="auto"/>
        <w:ind w:right="864"/>
        <w:rPr>
          <w:lang w:val="ru-RU"/>
        </w:rPr>
      </w:pP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наблюдений, поступков и стремление совершенствовать пути достижения индивидуального и коллективного благополучия.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70" w:after="0" w:line="290" w:lineRule="auto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Личностные результаты, обеспечивающие адаптацию </w:t>
      </w:r>
      <w:proofErr w:type="spellStart"/>
      <w:r w:rsidRPr="00CB31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обучающегосяк</w:t>
      </w:r>
      <w:proofErr w:type="spellEnd"/>
      <w:r w:rsidRPr="00CB31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изменяющимся условиям социальной и природной среды, включают</w:t>
      </w:r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</w:t>
      </w:r>
      <w:r w:rsidRPr="00CB31BB">
        <w:rPr>
          <w:lang w:val="ru-RU"/>
        </w:rPr>
        <w:br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деятельности, а также в рамках социального взаимодействия с людьми из другой культурной среды; </w:t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обучающихся взаимодействовать в условиях неопределённости, открытость опыту и знаниям других;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 </w:t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</w:t>
      </w:r>
      <w:r w:rsidRPr="00CB31BB">
        <w:rPr>
          <w:lang w:val="ru-RU"/>
        </w:rPr>
        <w:br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понятиями), а также оперировать терминами и представлениями в области концепции устойчивого развития;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анализировать и выявлять взаимосвязи природы, общества и экономики;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обучающихся осознавать стрессовую ситуацию, оценивать происходящие изменения и их последствия;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стрессовую ситуацию как вызов, требующий контрмер;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ситуацию стресса, корректировать принимаемые решения и действия;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быть готовым действовать в отсутствие гарантий успеха.</w:t>
      </w:r>
    </w:p>
    <w:p w:rsidR="009B1D46" w:rsidRPr="00CB31BB" w:rsidRDefault="00CB31BB">
      <w:pPr>
        <w:autoSpaceDE w:val="0"/>
        <w:autoSpaceDN w:val="0"/>
        <w:spacing w:before="264" w:after="0" w:line="230" w:lineRule="auto"/>
        <w:rPr>
          <w:lang w:val="ru-RU"/>
        </w:rPr>
      </w:pPr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168" w:after="0" w:line="288" w:lineRule="auto"/>
        <w:ind w:right="144"/>
        <w:rPr>
          <w:lang w:val="ru-RU"/>
        </w:rPr>
      </w:pPr>
      <w:r w:rsidRPr="00CB31BB">
        <w:rPr>
          <w:lang w:val="ru-RU"/>
        </w:rPr>
        <w:tab/>
      </w:r>
      <w:proofErr w:type="spellStart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программы основного общего образования, в том числе адаптированной, должны отражать: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познавательными действиями</w:t>
      </w:r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базовые логические действия: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объектов (явлений);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существенный признак классификации, основания для обобщения и сравнения, критерии проводимого анализа;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с учётом предложенной задачи выявлять закономерности и противоречия в рассматриваемых фактах, данных и наблюдениях;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предлагать критерии для выявления закономерностей и противоречий;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дефицит информации, данных, необходимых для решения поставленной задачи; </w:t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явлений и процессов;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B1D46" w:rsidRPr="00CB31BB" w:rsidRDefault="009B1D46">
      <w:pPr>
        <w:rPr>
          <w:lang w:val="ru-RU"/>
        </w:rPr>
        <w:sectPr w:rsidR="009B1D46" w:rsidRPr="00CB31BB">
          <w:pgSz w:w="11900" w:h="16840"/>
          <w:pgMar w:top="286" w:right="654" w:bottom="296" w:left="666" w:header="720" w:footer="720" w:gutter="0"/>
          <w:cols w:space="720" w:equalWidth="0">
            <w:col w:w="10580" w:space="0"/>
          </w:cols>
          <w:docGrid w:linePitch="360"/>
        </w:sectPr>
      </w:pPr>
    </w:p>
    <w:p w:rsidR="009B1D46" w:rsidRPr="00CB31BB" w:rsidRDefault="009B1D46">
      <w:pPr>
        <w:autoSpaceDE w:val="0"/>
        <w:autoSpaceDN w:val="0"/>
        <w:spacing w:after="90" w:line="220" w:lineRule="exact"/>
        <w:rPr>
          <w:lang w:val="ru-RU"/>
        </w:rPr>
      </w:pPr>
    </w:p>
    <w:p w:rsidR="009B1D46" w:rsidRPr="00CB31BB" w:rsidRDefault="00CB31BB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способ решения учебной задачи (сравнивать несколько вариантов решения,  выбирать  наиболее подходящий с учётом самостоятельно выделенных критериев); </w:t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базовые исследовательские действия: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гипотезу об истинности собственных суждений и суждений других, </w:t>
      </w:r>
      <w:r w:rsidRPr="00CB31BB">
        <w:rPr>
          <w:lang w:val="ru-RU"/>
        </w:rPr>
        <w:br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аргументировать свою позицию, мнение;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 применимость и достоверность информацию, полученную в ходе исследования (эксперимента);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прогнозировать возможное дальнейшее развитие процессов, событий и их последствия в </w:t>
      </w:r>
      <w:r w:rsidRPr="00CB31BB">
        <w:rPr>
          <w:lang w:val="ru-RU"/>
        </w:rPr>
        <w:br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аналогичных или сходных ситуациях, выдвигать предположения об их развитии в новых условиях и контекстах;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3) работа с информацией: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</w:t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эффективно запоминать и систематизировать информацию.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72" w:after="0" w:line="262" w:lineRule="auto"/>
        <w:ind w:right="1296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системой универсальных учебных познавательных действий обеспечивает </w:t>
      </w:r>
      <w:proofErr w:type="spellStart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 когнитивных навыков у обучающихся.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коммуникативными действиями</w:t>
      </w:r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общение: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выражать себя (свою точку зрения) в устных и письменных текстах;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диалога и(или)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B1D46" w:rsidRPr="00CB31BB" w:rsidRDefault="009B1D46">
      <w:pPr>
        <w:rPr>
          <w:lang w:val="ru-RU"/>
        </w:rPr>
        <w:sectPr w:rsidR="009B1D46" w:rsidRPr="00CB31BB">
          <w:pgSz w:w="11900" w:h="16840"/>
          <w:pgMar w:top="310" w:right="822" w:bottom="356" w:left="666" w:header="720" w:footer="720" w:gutter="0"/>
          <w:cols w:space="720" w:equalWidth="0">
            <w:col w:w="10412" w:space="0"/>
          </w:cols>
          <w:docGrid w:linePitch="360"/>
        </w:sectPr>
      </w:pPr>
    </w:p>
    <w:p w:rsidR="009B1D46" w:rsidRPr="00CB31BB" w:rsidRDefault="009B1D46">
      <w:pPr>
        <w:autoSpaceDE w:val="0"/>
        <w:autoSpaceDN w:val="0"/>
        <w:spacing w:after="78" w:line="220" w:lineRule="exact"/>
        <w:rPr>
          <w:lang w:val="ru-RU"/>
        </w:rPr>
      </w:pPr>
    </w:p>
    <w:p w:rsidR="009B1D46" w:rsidRPr="00CB31BB" w:rsidRDefault="00CB31BB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публично представлять результаты выполненного опыта (эксперимента, исследования, проекта); </w:t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совместная деятельность: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обобщать мнения нескольких людей, проявлять готовность руководить, выполнять </w:t>
      </w:r>
      <w:r w:rsidRPr="00CB31BB">
        <w:rPr>
          <w:lang w:val="ru-RU"/>
        </w:rPr>
        <w:br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поручения, подчиняться;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 </w:t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качество своего вклада в общий продукт по критериям, самостоятельно </w:t>
      </w:r>
      <w:r w:rsidRPr="00CB31BB">
        <w:rPr>
          <w:lang w:val="ru-RU"/>
        </w:rPr>
        <w:br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сформулированным участниками взаимодействия;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результаты с исходной задачей и вклад каждого члена команды в достижение </w:t>
      </w:r>
      <w:r w:rsidRPr="00CB31BB">
        <w:rPr>
          <w:lang w:val="ru-RU"/>
        </w:rPr>
        <w:br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результатов, разделять сферу ответственности и проявлять готовность к предоставлению отчёта перед группой.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 социальных навыков и эмоционального интеллекта обучающихся.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190" w:after="0" w:line="290" w:lineRule="auto"/>
        <w:ind w:right="288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регулятивными действиями</w:t>
      </w:r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самоорганизация: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проблемы для решения в жизненных и учебных ситуациях;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алгоритм решения  задачи 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делать выбор и брать ответственность за решение;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самоконтроль: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способами самоконтроля, </w:t>
      </w:r>
      <w:proofErr w:type="spellStart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ситуации и предлагать план её изменения;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достижения (</w:t>
      </w:r>
      <w:proofErr w:type="spellStart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соответствие результата цели и условиям;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>3) эмоциональный интеллект:</w:t>
      </w:r>
    </w:p>
    <w:p w:rsidR="009B1D46" w:rsidRPr="00CB31BB" w:rsidRDefault="009B1D46">
      <w:pPr>
        <w:rPr>
          <w:lang w:val="ru-RU"/>
        </w:rPr>
        <w:sectPr w:rsidR="009B1D46" w:rsidRPr="00CB31BB">
          <w:pgSz w:w="11900" w:h="16840"/>
          <w:pgMar w:top="298" w:right="688" w:bottom="368" w:left="666" w:header="720" w:footer="720" w:gutter="0"/>
          <w:cols w:space="720" w:equalWidth="0">
            <w:col w:w="10546" w:space="0"/>
          </w:cols>
          <w:docGrid w:linePitch="360"/>
        </w:sectPr>
      </w:pPr>
    </w:p>
    <w:p w:rsidR="009B1D46" w:rsidRPr="00CB31BB" w:rsidRDefault="009B1D46">
      <w:pPr>
        <w:autoSpaceDE w:val="0"/>
        <w:autoSpaceDN w:val="0"/>
        <w:spacing w:after="78" w:line="220" w:lineRule="exact"/>
        <w:rPr>
          <w:lang w:val="ru-RU"/>
        </w:rPr>
      </w:pPr>
    </w:p>
    <w:p w:rsidR="009B1D46" w:rsidRPr="00CB31BB" w:rsidRDefault="00CB31BB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различать, называть и управлять собственными эмоциями и эмоциями других;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причины эмоций;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ставить себя на место другого человека, понимать мотивы и намерения другого;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регулировать способ выражения эмоций;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4) принятие себя и других: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осознанно относиться к другому человеку, его мнению; признавать своё право на ошибку и такое же право другого; принимать себя и других, не осуждая;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открытость себе и другим;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осознавать невозможность контролировать всё вокруг.</w:t>
      </w:r>
    </w:p>
    <w:p w:rsidR="009B1D46" w:rsidRPr="00CB31BB" w:rsidRDefault="00CB31BB">
      <w:pPr>
        <w:autoSpaceDE w:val="0"/>
        <w:autoSpaceDN w:val="0"/>
        <w:spacing w:before="70" w:after="0" w:line="274" w:lineRule="auto"/>
        <w:ind w:right="144" w:firstLine="180"/>
        <w:rPr>
          <w:lang w:val="ru-RU"/>
        </w:rPr>
      </w:pP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9B1D46" w:rsidRPr="00CB31BB" w:rsidRDefault="00CB31BB">
      <w:pPr>
        <w:autoSpaceDE w:val="0"/>
        <w:autoSpaceDN w:val="0"/>
        <w:spacing w:before="262" w:after="0" w:line="230" w:lineRule="auto"/>
        <w:rPr>
          <w:lang w:val="ru-RU"/>
        </w:rPr>
      </w:pPr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9B1D46" w:rsidRPr="00CB31BB" w:rsidRDefault="00CB31BB">
      <w:pPr>
        <w:autoSpaceDE w:val="0"/>
        <w:autoSpaceDN w:val="0"/>
        <w:spacing w:before="166" w:after="0" w:line="281" w:lineRule="auto"/>
        <w:ind w:firstLine="180"/>
        <w:rPr>
          <w:lang w:val="ru-RU"/>
        </w:rPr>
      </w:pP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Предметные результаты по учебному предмету «Иностранный (английский) язык» предметной области «Иностранные языки»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 иноязычной коммуникативной компетенции на </w:t>
      </w:r>
      <w:proofErr w:type="spellStart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допороговом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 уровне в совокупности её составляющих — речевой, языковой, социокультурной, компенсаторной, </w:t>
      </w:r>
      <w:proofErr w:type="spellStart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метапредметной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 (учебно-познавательной).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1) Владеть основными видами речевой деятельности: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говорение: </w:t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вести разные виды диалогов 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(диалог этикетного характера, диалог — побуждение к действию, диалог-расспрос)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5 реплик со стороны каждого собеседника); </w:t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создавать разные виды монологических высказываний 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5-6 фраз); </w:t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излагать 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основное содержание прочитанного текста с вербальными и/или зрительными опорами (объём — 5-6 фраз); кратко </w:t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излагать 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результаты  выполненной проектной работы (объём — до 6 фраз);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proofErr w:type="spellStart"/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  <w:proofErr w:type="spellEnd"/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воспринимать на слух и понимать 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</w:t>
      </w:r>
      <w:proofErr w:type="spellStart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 — до 1 минуты);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proofErr w:type="spellStart"/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>смысловоечтение</w:t>
      </w:r>
      <w:proofErr w:type="spellEnd"/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читать про себя и понимать 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 — 180-200 слов); читать про себя </w:t>
      </w:r>
      <w:proofErr w:type="spellStart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несплошные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тексты (таблицы) и понимать представленную в них информацию;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письменная речь: </w:t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короткие поздравления с праздниками; заполнять анкеты и формуляры, сообщая о себе основные сведения, в соответствии с нормами, принятыми в стране/странах </w:t>
      </w:r>
      <w:r w:rsidRPr="00CB31BB">
        <w:rPr>
          <w:lang w:val="ru-RU"/>
        </w:rPr>
        <w:br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изучаемого языка; </w:t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электронное сообщение личного характера, соблюдая речевой этикет, принятый в стране/странах изучаемого языка (объём сообщения — до 60 слов);</w:t>
      </w:r>
    </w:p>
    <w:p w:rsidR="009B1D46" w:rsidRPr="00CB31BB" w:rsidRDefault="00CB31BB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2) </w:t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>владеть</w:t>
      </w:r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фонетическими 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</w:t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различать на слух и адекватно, 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без ошибок, ведущих к сбою коммуникации, </w:t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произносить 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слова с правильным ударением и фразы с соблюдением их ритмико-интонационных особенностей, в том числе </w:t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применять правила 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отсутствия фразового ударения на</w:t>
      </w:r>
    </w:p>
    <w:p w:rsidR="009B1D46" w:rsidRPr="00CB31BB" w:rsidRDefault="009B1D46">
      <w:pPr>
        <w:rPr>
          <w:lang w:val="ru-RU"/>
        </w:rPr>
        <w:sectPr w:rsidR="009B1D46" w:rsidRPr="00CB31BB">
          <w:pgSz w:w="11900" w:h="16840"/>
          <w:pgMar w:top="298" w:right="676" w:bottom="332" w:left="666" w:header="720" w:footer="720" w:gutter="0"/>
          <w:cols w:space="720" w:equalWidth="0">
            <w:col w:w="10558" w:space="0"/>
          </w:cols>
          <w:docGrid w:linePitch="360"/>
        </w:sectPr>
      </w:pPr>
    </w:p>
    <w:p w:rsidR="009B1D46" w:rsidRPr="00CB31BB" w:rsidRDefault="009B1D46">
      <w:pPr>
        <w:autoSpaceDE w:val="0"/>
        <w:autoSpaceDN w:val="0"/>
        <w:spacing w:after="66" w:line="220" w:lineRule="exact"/>
        <w:rPr>
          <w:lang w:val="ru-RU"/>
        </w:rPr>
      </w:pPr>
    </w:p>
    <w:p w:rsidR="009B1D46" w:rsidRPr="00CB31BB" w:rsidRDefault="00CB31BB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служебных словах; </w:t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выразительно читать вслух 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>владеть</w:t>
      </w:r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орфографическими 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правильно </w:t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изученные слова;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>владеть</w:t>
      </w:r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пунктуационными </w:t>
      </w:r>
      <w:proofErr w:type="spellStart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навыками:</w:t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>использовать</w:t>
      </w:r>
      <w:proofErr w:type="spellEnd"/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3) </w:t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в звучащем и письменном тексте 675 лексических единиц (слов, словосочетаний, речевых клише) и правильно </w:t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употреблять 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625 лексических единиц (включая  500  лексических  единиц, освоенных в начальной школе), обслуживающих ситуации общения в рамках отобранного тематического содержания, с соблюдением существующей нормы лексической сочетаемости;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 родственные слова, образованные с использованием аффиксации: имена существительные с суффиксами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er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or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ist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sion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/-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tion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; имена прилагательные с суффиксами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ful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ian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an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; наречия с суффиксом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ly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; имена прилагательные, имена существительные и наречия с отрицательным префиксом </w:t>
      </w:r>
      <w:r>
        <w:rPr>
          <w:rFonts w:ascii="Times New Roman" w:eastAsia="Times New Roman" w:hAnsi="Times New Roman"/>
          <w:color w:val="000000"/>
          <w:sz w:val="24"/>
        </w:rPr>
        <w:t>un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-;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изученные синонимы и </w:t>
      </w:r>
      <w:r w:rsidRPr="00CB31BB">
        <w:rPr>
          <w:lang w:val="ru-RU"/>
        </w:rPr>
        <w:br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интернациональные слова;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4) </w:t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знать и понимать 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особенности структуры простых и сложных предложений английского языка; различных коммуникативных типов предложений английского языка; 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в письменном и звучащем тексте и употреблять в устной и письменной речи:</w:t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-  предложения с несколькими обстоятельствами, следующими в определённом порядке;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- вопросительные предложения (альтернативный и разделительный вопросы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Future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);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- глаголы в  </w:t>
      </w:r>
      <w:proofErr w:type="spellStart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видо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-временных  формах  действительного  залога в изъявительном наклонении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Perfect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 в повествовательных (утвердительных и отрицательных) и вопросительных предложениях;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- имена существительные во множественном числе, в том числе имена существительные, имеющие форму только множественного числа;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- имена существительные с причастиями настоящего и прошедшего времени;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- наречия в положительной, сравнительной и превосходной степенях, образованные по правилу, и исключения;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5) </w:t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социокультурными знаниями и умениями: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использовать 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отдельные социокультурные элементы речевого поведенческого этикета в стране/странах изучаемого языка в рамках тематического содержания;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знать/понимать и использовать 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 наиболее употребительную лексику, обозначающую фоновую лексику и реалии страны/стран изучаемого языка в рамках тематического содержания речи;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правильно оформлять 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адрес, писать фамилии и имена (свои, родственников и друзей) на английском языке (в анкете, формуляре);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обладать базовыми знаниями 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о социокультурном портрете родной страны и страны/стран изучаемого языка;</w:t>
      </w:r>
      <w:r w:rsidRPr="00CB31BB">
        <w:rPr>
          <w:lang w:val="ru-RU"/>
        </w:rPr>
        <w:br/>
      </w: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кратко представлять 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Россию и страны/стран изучаемого языка;</w:t>
      </w:r>
    </w:p>
    <w:p w:rsidR="009B1D46" w:rsidRPr="00CB31BB" w:rsidRDefault="00CB31BB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6) </w:t>
      </w:r>
      <w:r w:rsidRPr="00CB31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компенсаторными умениями: использовать при чтении и </w:t>
      </w:r>
      <w:proofErr w:type="spellStart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аудировании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языковую</w:t>
      </w:r>
    </w:p>
    <w:p w:rsidR="009B1D46" w:rsidRPr="00CB31BB" w:rsidRDefault="009B1D46">
      <w:pPr>
        <w:rPr>
          <w:lang w:val="ru-RU"/>
        </w:rPr>
        <w:sectPr w:rsidR="009B1D46" w:rsidRPr="00CB31BB">
          <w:pgSz w:w="11900" w:h="16840"/>
          <w:pgMar w:top="286" w:right="728" w:bottom="368" w:left="666" w:header="720" w:footer="720" w:gutter="0"/>
          <w:cols w:space="720" w:equalWidth="0">
            <w:col w:w="10506" w:space="0"/>
          </w:cols>
          <w:docGrid w:linePitch="360"/>
        </w:sectPr>
      </w:pPr>
    </w:p>
    <w:p w:rsidR="009B1D46" w:rsidRPr="00CB31BB" w:rsidRDefault="009B1D46">
      <w:pPr>
        <w:autoSpaceDE w:val="0"/>
        <w:autoSpaceDN w:val="0"/>
        <w:spacing w:after="66" w:line="220" w:lineRule="exact"/>
        <w:rPr>
          <w:lang w:val="ru-RU"/>
        </w:rPr>
      </w:pPr>
    </w:p>
    <w:p w:rsidR="009B1D46" w:rsidRPr="00CB31BB" w:rsidRDefault="00CB31BB">
      <w:pPr>
        <w:autoSpaceDE w:val="0"/>
        <w:autoSpaceDN w:val="0"/>
        <w:spacing w:after="0" w:line="271" w:lineRule="auto"/>
        <w:rPr>
          <w:lang w:val="ru-RU"/>
        </w:rPr>
      </w:pP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догадку, в том числе контекстуальную; игнорировать информацию, не являющуюся необходимой для понимания основного содержания прочитанного/ прослушанного текста или для нахождения в тексте запрашиваемой информации;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9B1D46" w:rsidRPr="00CB31BB" w:rsidRDefault="00CB31BB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CB31BB">
        <w:rPr>
          <w:lang w:val="ru-RU"/>
        </w:rPr>
        <w:tab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9B1D46" w:rsidRPr="00CB31BB" w:rsidRDefault="009B1D46">
      <w:pPr>
        <w:rPr>
          <w:lang w:val="ru-RU"/>
        </w:rPr>
        <w:sectPr w:rsidR="009B1D46" w:rsidRPr="00CB31BB">
          <w:pgSz w:w="11900" w:h="16840"/>
          <w:pgMar w:top="286" w:right="728" w:bottom="1440" w:left="666" w:header="720" w:footer="720" w:gutter="0"/>
          <w:cols w:space="720" w:equalWidth="0">
            <w:col w:w="10506" w:space="0"/>
          </w:cols>
          <w:docGrid w:linePitch="360"/>
        </w:sectPr>
      </w:pPr>
    </w:p>
    <w:p w:rsidR="009B1D46" w:rsidRPr="00CB31BB" w:rsidRDefault="009B1D46">
      <w:pPr>
        <w:autoSpaceDE w:val="0"/>
        <w:autoSpaceDN w:val="0"/>
        <w:spacing w:after="64" w:line="220" w:lineRule="exact"/>
        <w:rPr>
          <w:lang w:val="ru-RU"/>
        </w:rPr>
      </w:pPr>
    </w:p>
    <w:p w:rsidR="009B1D46" w:rsidRPr="00C622FD" w:rsidRDefault="00CB31BB">
      <w:pPr>
        <w:autoSpaceDE w:val="0"/>
        <w:autoSpaceDN w:val="0"/>
        <w:spacing w:after="258" w:line="233" w:lineRule="auto"/>
        <w:rPr>
          <w:rFonts w:ascii="Times New Roman" w:hAnsi="Times New Roman" w:cs="Times New Roman"/>
          <w:sz w:val="24"/>
          <w:szCs w:val="24"/>
        </w:rPr>
      </w:pPr>
      <w:r w:rsidRPr="00C622FD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84"/>
        <w:gridCol w:w="6316"/>
        <w:gridCol w:w="528"/>
        <w:gridCol w:w="1104"/>
        <w:gridCol w:w="1142"/>
        <w:gridCol w:w="864"/>
        <w:gridCol w:w="1272"/>
        <w:gridCol w:w="1598"/>
        <w:gridCol w:w="2294"/>
      </w:tblGrid>
      <w:tr w:rsidR="009B1D46" w:rsidRPr="00C622FD">
        <w:trPr>
          <w:trHeight w:hRule="exact" w:val="348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C622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6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22F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22F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 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Дата </w:t>
            </w:r>
            <w:r w:rsidRPr="00C622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Виды </w:t>
            </w:r>
            <w:r w:rsidRPr="00C622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деятельности</w:t>
            </w:r>
          </w:p>
        </w:tc>
        <w:tc>
          <w:tcPr>
            <w:tcW w:w="1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Виды, формы контроля</w:t>
            </w:r>
          </w:p>
        </w:tc>
        <w:tc>
          <w:tcPr>
            <w:tcW w:w="2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B1D46" w:rsidRPr="00C622FD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D46" w:rsidRPr="00C622FD" w:rsidRDefault="009B1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D46" w:rsidRPr="00C622FD" w:rsidRDefault="009B1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D46" w:rsidRPr="00C622FD" w:rsidRDefault="009B1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D46" w:rsidRPr="00C622FD" w:rsidRDefault="009B1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D46" w:rsidRPr="00C622FD" w:rsidRDefault="009B1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D46" w:rsidRPr="00C622FD" w:rsidRDefault="009B1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D46" w:rsidRPr="00E7308E">
        <w:trPr>
          <w:trHeight w:hRule="exact" w:val="303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Моя семья. Мои друзья. Семейные праздники (день рождения, Новый год)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9B1D4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9B1D4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9B1D46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9B1D46">
            <w:pPr>
              <w:autoSpaceDE w:val="0"/>
              <w:autoSpaceDN w:val="0"/>
              <w:spacing w:before="78" w:after="0" w:line="247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1) Официальный сайт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Министерства просвещения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Российской Федерации -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gov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2) Федеральный портал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"Российское образование" -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3) Федеральный центр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информационно-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образовательных ресурсов. Он обеспечивает доступность и эффективность использования электронных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образовательных ресурсов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fcior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</w:p>
        </w:tc>
      </w:tr>
      <w:tr w:rsidR="009B1D46" w:rsidRPr="00E7308E">
        <w:trPr>
          <w:trHeight w:hRule="exact" w:val="303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2.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Внешность и характер человека/литературного персонажа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9B1D4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9B1D4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9B1D46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9B1D4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1) Официальный сайт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Министерства просвещения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Российской Федерации -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gov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2) Федеральный портал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"Российское образование" -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3) Федеральный центр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информационно-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образовательных ресурсов. Он обеспечивает доступность и эффективность использования электронных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образовательных ресурсов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fcior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</w:p>
        </w:tc>
      </w:tr>
      <w:tr w:rsidR="009B1D46" w:rsidRPr="00E7308E">
        <w:trPr>
          <w:trHeight w:hRule="exact" w:val="301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88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  <w:lang w:val="ru-RU"/>
              </w:rPr>
              <w:t>Досуг и увлечения/хобби современного подростка (чтение, кино, спорт)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9B1D4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9B1D4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9B1D46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9B1D4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1) Официальный сайт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Министерства просвещения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Российской Федерации -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gov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2) Федеральный портал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"Российское образование" -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3) Федеральный центр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информационно-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образовательных ресурсов. Он обеспечивает доступность и эффективность использования электронных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образовательных ресурсов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fcior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</w:p>
        </w:tc>
      </w:tr>
    </w:tbl>
    <w:p w:rsidR="009B1D46" w:rsidRPr="00C622FD" w:rsidRDefault="009B1D46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9B1D46" w:rsidRPr="00C622FD" w:rsidRDefault="009B1D46">
      <w:pPr>
        <w:rPr>
          <w:rFonts w:ascii="Times New Roman" w:hAnsi="Times New Roman" w:cs="Times New Roman"/>
          <w:sz w:val="24"/>
          <w:szCs w:val="24"/>
          <w:lang w:val="ru-RU"/>
        </w:rPr>
        <w:sectPr w:rsidR="009B1D46" w:rsidRPr="00C622FD">
          <w:pgSz w:w="16840" w:h="11900"/>
          <w:pgMar w:top="282" w:right="640" w:bottom="42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B1D46" w:rsidRPr="00C622FD" w:rsidRDefault="009B1D46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84"/>
        <w:gridCol w:w="6316"/>
        <w:gridCol w:w="528"/>
        <w:gridCol w:w="1104"/>
        <w:gridCol w:w="1142"/>
        <w:gridCol w:w="864"/>
        <w:gridCol w:w="1272"/>
        <w:gridCol w:w="1598"/>
        <w:gridCol w:w="2294"/>
      </w:tblGrid>
      <w:tr w:rsidR="009B1D46" w:rsidRPr="00E7308E">
        <w:trPr>
          <w:trHeight w:hRule="exact" w:val="3146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88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  <w:lang w:val="ru-RU"/>
              </w:rPr>
              <w:t xml:space="preserve">Здоровый образ жизни: режим труда и отдыха. 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Здоровое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питание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9B1D4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9B1D46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9B1D4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1) Официальный сайт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Министерства просвещения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Российской Федерации -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gov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2) Федеральный портал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"Российское образование" -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3) Федеральный центр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информационно-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образовательных ресурсов. Он обеспечивает доступность и эффективность использования электронных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образовательных ресурсов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fcior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</w:p>
        </w:tc>
      </w:tr>
      <w:tr w:rsidR="009B1D46" w:rsidRPr="00E7308E">
        <w:trPr>
          <w:trHeight w:hRule="exact" w:val="303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5.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88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9B1D4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9B1D46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9B1D4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1) Официальный сайт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Министерства просвещения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Российской Федерации -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gov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2) Федеральный портал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"Российское образование" -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3) Федеральный центр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информационно-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образовательных ресурсов. Он обеспечивает доступность и эффективность использования электронных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образовательных ресурсов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fcior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</w:p>
        </w:tc>
      </w:tr>
      <w:tr w:rsidR="009B1D46" w:rsidRPr="00E7308E">
        <w:trPr>
          <w:trHeight w:hRule="exact" w:val="3030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88" w:after="0" w:line="254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  <w:lang w:val="ru-RU"/>
              </w:rPr>
              <w:t xml:space="preserve">Школа, школьная жизнь, школьная форма, изучаемые предметы. 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Переписка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с 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зарубежными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сверстниками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9B1D4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9B1D46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9B1D4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1) Официальный сайт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Министерства просвещения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Российской Федерации -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gov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2) Федеральный портал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"Российское образование" -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3) Федеральный центр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информационно-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образовательных ресурсов. Он обеспечивает доступность и эффективность использования электронных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образовательных ресурсов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fcior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</w:p>
        </w:tc>
      </w:tr>
    </w:tbl>
    <w:p w:rsidR="009B1D46" w:rsidRPr="00C622FD" w:rsidRDefault="009B1D46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9B1D46" w:rsidRPr="00C622FD" w:rsidRDefault="009B1D46">
      <w:pPr>
        <w:rPr>
          <w:rFonts w:ascii="Times New Roman" w:hAnsi="Times New Roman" w:cs="Times New Roman"/>
          <w:sz w:val="24"/>
          <w:szCs w:val="24"/>
          <w:lang w:val="ru-RU"/>
        </w:rPr>
        <w:sectPr w:rsidR="009B1D46" w:rsidRPr="00C622FD">
          <w:pgSz w:w="16840" w:h="11900"/>
          <w:pgMar w:top="284" w:right="640" w:bottom="104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B1D46" w:rsidRPr="00C622FD" w:rsidRDefault="009B1D46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84"/>
        <w:gridCol w:w="6316"/>
        <w:gridCol w:w="528"/>
        <w:gridCol w:w="1104"/>
        <w:gridCol w:w="1142"/>
        <w:gridCol w:w="864"/>
        <w:gridCol w:w="1272"/>
        <w:gridCol w:w="1598"/>
        <w:gridCol w:w="2294"/>
      </w:tblGrid>
      <w:tr w:rsidR="009B1D46" w:rsidRPr="00E7308E">
        <w:trPr>
          <w:trHeight w:hRule="exact" w:val="303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88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  <w:lang w:val="ru-RU"/>
              </w:rPr>
              <w:t xml:space="preserve">Каникулы в различное время года. 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Виды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 xml:space="preserve"> 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отдыха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9B1D4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9B1D46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9B1D46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1) Официальный сайт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Министерства просвещения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Российской Федерации -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gov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2) Федеральный портал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"Российское образование" -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3) Федеральный центр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информационно-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образовательных ресурсов. Он обеспечивает доступность и эффективность использования электронных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образовательных ресурсов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fcior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</w:p>
        </w:tc>
      </w:tr>
      <w:tr w:rsidR="009B1D46" w:rsidRPr="00E7308E">
        <w:trPr>
          <w:trHeight w:hRule="exact" w:val="312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8.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88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  <w:lang w:val="ru-RU"/>
              </w:rPr>
              <w:t xml:space="preserve">Природа: дикие и домашние животные. 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Погода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9B1D4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9B1D4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9B1D4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1) Официальный сайт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Министерства просвещения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Российской Федерации -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gov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2) Федеральный портал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"Российское образование" -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3) Федеральный центр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информационно-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образовательных ресурсов. Он обеспечивает доступность и эффективность использования электронных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образовательных ресурсов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fcior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</w:p>
        </w:tc>
      </w:tr>
      <w:tr w:rsidR="009B1D46" w:rsidRPr="00E7308E">
        <w:trPr>
          <w:trHeight w:hRule="exact" w:val="301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9.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88" w:after="0" w:line="228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</w:rPr>
              <w:t>Родной город/село. Транспорт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9B1D4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9B1D46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9B1D4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1) Официальный сайт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Министерства просвещения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Российской Федерации -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gov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2) Федеральный портал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"Российское образование" -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3) Федеральный центр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информационно-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образовательных ресурсов. Он обеспечивает доступность и эффективность использования электронных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образовательных ресурсов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fcior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</w:p>
        </w:tc>
      </w:tr>
    </w:tbl>
    <w:p w:rsidR="009B1D46" w:rsidRPr="00C622FD" w:rsidRDefault="009B1D46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9B1D46" w:rsidRPr="00C622FD" w:rsidRDefault="009B1D46">
      <w:pPr>
        <w:rPr>
          <w:rFonts w:ascii="Times New Roman" w:hAnsi="Times New Roman" w:cs="Times New Roman"/>
          <w:sz w:val="24"/>
          <w:szCs w:val="24"/>
          <w:lang w:val="ru-RU"/>
        </w:rPr>
        <w:sectPr w:rsidR="009B1D46" w:rsidRPr="00C622FD">
          <w:pgSz w:w="16840" w:h="11900"/>
          <w:pgMar w:top="284" w:right="640" w:bottom="106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B1D46" w:rsidRPr="00C622FD" w:rsidRDefault="009B1D46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84"/>
        <w:gridCol w:w="6316"/>
        <w:gridCol w:w="528"/>
        <w:gridCol w:w="1104"/>
        <w:gridCol w:w="1142"/>
        <w:gridCol w:w="864"/>
        <w:gridCol w:w="1272"/>
        <w:gridCol w:w="1598"/>
        <w:gridCol w:w="2294"/>
      </w:tblGrid>
      <w:tr w:rsidR="009B1D46" w:rsidRPr="00E7308E">
        <w:trPr>
          <w:trHeight w:hRule="exact" w:val="313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8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102"/>
                <w:sz w:val="24"/>
                <w:szCs w:val="24"/>
                <w:lang w:val="ru-RU"/>
              </w:rPr>
              <w:t>Родная страна и страна/страны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9B1D46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9B1D46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9B1D46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1) Официальный сайт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Министерства просвещения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Российской Федерации -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gov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2) Федеральный портал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"Российское образование" -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3) Федеральный центр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информационно-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образовательных ресурсов. Он обеспечивает доступность и эффективность использования электронных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образовательных ресурсов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fcior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</w:p>
        </w:tc>
      </w:tr>
      <w:tr w:rsidR="009B1D46" w:rsidRPr="00E7308E">
        <w:trPr>
          <w:trHeight w:hRule="exact" w:val="303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11.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Выдающиеся люди родной страны и страны/стран изучаемого языка: писатели, поэты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9B1D46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9B1D46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9B1D46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1) Официальный сайт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Министерства просвещения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Российской Федерации -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gov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2) Федеральный портал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"Российское образование" -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3) Федеральный центр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информационно-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образовательных ресурсов. Он обеспечивает доступность и эффективность использования электронных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образовательных ресурсов </w:t>
            </w:r>
            <w:r w:rsidRPr="00C622F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fcior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proofErr w:type="spellStart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proofErr w:type="spellEnd"/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</w:p>
        </w:tc>
      </w:tr>
      <w:tr w:rsidR="009B1D46" w:rsidRPr="00C622FD">
        <w:trPr>
          <w:trHeight w:hRule="exact" w:val="328"/>
        </w:trPr>
        <w:tc>
          <w:tcPr>
            <w:tcW w:w="6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102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CB31B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622FD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60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9B1D46" w:rsidRPr="00C622FD" w:rsidRDefault="009B1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1D46" w:rsidRPr="00C622FD" w:rsidRDefault="009B1D46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</w:rPr>
      </w:pPr>
    </w:p>
    <w:p w:rsidR="009B1D46" w:rsidRDefault="009B1D46">
      <w:pPr>
        <w:sectPr w:rsidR="009B1D46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9B1D46" w:rsidRDefault="009B1D46">
      <w:pPr>
        <w:autoSpaceDE w:val="0"/>
        <w:autoSpaceDN w:val="0"/>
        <w:spacing w:after="78" w:line="220" w:lineRule="exact"/>
      </w:pPr>
    </w:p>
    <w:p w:rsidR="009B1D46" w:rsidRDefault="009B1D46">
      <w:pPr>
        <w:autoSpaceDE w:val="0"/>
        <w:autoSpaceDN w:val="0"/>
        <w:spacing w:after="78" w:line="220" w:lineRule="exact"/>
      </w:pPr>
    </w:p>
    <w:p w:rsidR="009B1D46" w:rsidRPr="00C622FD" w:rsidRDefault="00CB31BB">
      <w:pPr>
        <w:autoSpaceDE w:val="0"/>
        <w:autoSpaceDN w:val="0"/>
        <w:spacing w:after="0" w:line="230" w:lineRule="auto"/>
        <w:rPr>
          <w:lang w:val="ru-RU"/>
        </w:rPr>
      </w:pPr>
      <w:r w:rsidRPr="00C622F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УЧЕБНО-МЕТОДИЧЕСКОЕ ОБЕСПЕЧЕНИЕ ОБРАЗОВАТЕЛЬНОГО ПРОЦЕССА </w:t>
      </w:r>
    </w:p>
    <w:p w:rsidR="009B1D46" w:rsidRPr="00C622FD" w:rsidRDefault="00CB31BB">
      <w:pPr>
        <w:autoSpaceDE w:val="0"/>
        <w:autoSpaceDN w:val="0"/>
        <w:spacing w:before="346" w:after="0" w:line="230" w:lineRule="auto"/>
        <w:rPr>
          <w:lang w:val="ru-RU"/>
        </w:rPr>
      </w:pPr>
      <w:r w:rsidRPr="00C622FD">
        <w:rPr>
          <w:rFonts w:ascii="Times New Roman" w:eastAsia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9B1D46" w:rsidRPr="00CB31BB" w:rsidRDefault="00CB31BB">
      <w:pPr>
        <w:autoSpaceDE w:val="0"/>
        <w:autoSpaceDN w:val="0"/>
        <w:spacing w:before="166" w:after="0" w:line="271" w:lineRule="auto"/>
        <w:ind w:right="1008"/>
        <w:rPr>
          <w:lang w:val="ru-RU"/>
        </w:rPr>
      </w:pP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Афанасьева О.В., Михеева И.В., Баранова К.М. Английский язык (в 2 частях). 5 класс. ООО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«ДРОФА»;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АО «Издательство Просвещение».</w:t>
      </w:r>
      <w:r w:rsidRPr="00CB31BB">
        <w:rPr>
          <w:lang w:val="ru-RU"/>
        </w:rPr>
        <w:br/>
      </w:r>
    </w:p>
    <w:p w:rsidR="009B1D46" w:rsidRPr="00CB31BB" w:rsidRDefault="00CB31BB">
      <w:pPr>
        <w:autoSpaceDE w:val="0"/>
        <w:autoSpaceDN w:val="0"/>
        <w:spacing w:before="262" w:after="0" w:line="230" w:lineRule="auto"/>
        <w:rPr>
          <w:lang w:val="ru-RU"/>
        </w:rPr>
      </w:pPr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9B1D46" w:rsidRPr="00CB31BB" w:rsidRDefault="00CB31BB">
      <w:pPr>
        <w:autoSpaceDE w:val="0"/>
        <w:autoSpaceDN w:val="0"/>
        <w:spacing w:before="166" w:after="0" w:line="262" w:lineRule="auto"/>
        <w:ind w:right="576"/>
        <w:rPr>
          <w:lang w:val="ru-RU"/>
        </w:rPr>
      </w:pPr>
      <w:proofErr w:type="spellStart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О.В.Афанасьева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И.В.Михеева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Е.А.Колесникова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 Английский язык. Книга для учителя 5 класс (к учебнику </w:t>
      </w:r>
      <w:proofErr w:type="spellStart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О.А.Афанасьевой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И.В.Михеевой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И.М.Барановой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9B1D46" w:rsidRPr="00CB31BB" w:rsidRDefault="00CB31BB">
      <w:pPr>
        <w:autoSpaceDE w:val="0"/>
        <w:autoSpaceDN w:val="0"/>
        <w:spacing w:before="264" w:after="0" w:line="230" w:lineRule="auto"/>
        <w:rPr>
          <w:lang w:val="ru-RU"/>
        </w:rPr>
      </w:pPr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9B1D46" w:rsidRPr="00CB31BB" w:rsidRDefault="00CB31BB">
      <w:pPr>
        <w:autoSpaceDE w:val="0"/>
        <w:autoSpaceDN w:val="0"/>
        <w:spacing w:before="168" w:after="0" w:line="281" w:lineRule="auto"/>
        <w:ind w:right="2736"/>
        <w:rPr>
          <w:lang w:val="ru-RU"/>
        </w:rPr>
      </w:pP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1) Официальный сайт Министерства просвещения Российской Федерации -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gov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CB31BB">
        <w:rPr>
          <w:lang w:val="ru-RU"/>
        </w:rPr>
        <w:br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2) Федеральный портал "Российское образование" -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B31BB">
        <w:rPr>
          <w:lang w:val="ru-RU"/>
        </w:rPr>
        <w:br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 xml:space="preserve">3) Федеральный центр информационно-образовательных ресурсов. Он обеспечивает доступность и эффективность использования электронных образовательных ресурсов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fcior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9B1D46" w:rsidRPr="00CB31BB" w:rsidRDefault="009B1D46">
      <w:pPr>
        <w:rPr>
          <w:lang w:val="ru-RU"/>
        </w:rPr>
        <w:sectPr w:rsidR="009B1D46" w:rsidRPr="00CB31BB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B1D46" w:rsidRPr="00CB31BB" w:rsidRDefault="009B1D46">
      <w:pPr>
        <w:autoSpaceDE w:val="0"/>
        <w:autoSpaceDN w:val="0"/>
        <w:spacing w:after="78" w:line="220" w:lineRule="exact"/>
        <w:rPr>
          <w:lang w:val="ru-RU"/>
        </w:rPr>
      </w:pPr>
    </w:p>
    <w:p w:rsidR="009B1D46" w:rsidRPr="00CB31BB" w:rsidRDefault="00CB31BB">
      <w:pPr>
        <w:autoSpaceDE w:val="0"/>
        <w:autoSpaceDN w:val="0"/>
        <w:spacing w:after="0" w:line="230" w:lineRule="auto"/>
        <w:rPr>
          <w:lang w:val="ru-RU"/>
        </w:rPr>
      </w:pPr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9B1D46" w:rsidRPr="00CB31BB" w:rsidRDefault="00CB31BB">
      <w:pPr>
        <w:autoSpaceDE w:val="0"/>
        <w:autoSpaceDN w:val="0"/>
        <w:spacing w:before="346" w:after="0" w:line="302" w:lineRule="auto"/>
        <w:ind w:right="2304"/>
        <w:rPr>
          <w:lang w:val="ru-RU"/>
        </w:rPr>
      </w:pPr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CB31BB">
        <w:rPr>
          <w:lang w:val="ru-RU"/>
        </w:rPr>
        <w:br/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компьютер, проектор, экран, комплект плакатов, электронные учебные пособия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9B1D46" w:rsidRPr="00CB31BB" w:rsidRDefault="00CB31BB">
      <w:pPr>
        <w:autoSpaceDE w:val="0"/>
        <w:autoSpaceDN w:val="0"/>
        <w:spacing w:before="262" w:after="0" w:line="302" w:lineRule="auto"/>
        <w:ind w:right="3024"/>
        <w:rPr>
          <w:lang w:val="ru-RU"/>
        </w:rPr>
      </w:pPr>
      <w:r w:rsidRPr="00CB31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CB31BB">
        <w:rPr>
          <w:rFonts w:ascii="Times New Roman" w:eastAsia="Times New Roman" w:hAnsi="Times New Roman"/>
          <w:color w:val="000000"/>
          <w:sz w:val="24"/>
          <w:lang w:val="ru-RU"/>
        </w:rPr>
        <w:t>ТСО, карты, электронные цифровые ресурсы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9B1D46" w:rsidRPr="00CB31BB" w:rsidRDefault="009B1D46">
      <w:pPr>
        <w:rPr>
          <w:lang w:val="ru-RU"/>
        </w:rPr>
        <w:sectPr w:rsidR="009B1D46" w:rsidRPr="00CB31BB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B31BB" w:rsidRPr="00CB31BB" w:rsidRDefault="00CB31BB">
      <w:pPr>
        <w:rPr>
          <w:lang w:val="ru-RU"/>
        </w:rPr>
      </w:pPr>
    </w:p>
    <w:sectPr w:rsidR="00CB31BB" w:rsidRPr="00CB31BB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74B9D"/>
    <w:rsid w:val="00595A90"/>
    <w:rsid w:val="00737FEF"/>
    <w:rsid w:val="0099269A"/>
    <w:rsid w:val="009B1D46"/>
    <w:rsid w:val="009F17F9"/>
    <w:rsid w:val="00AA1D8D"/>
    <w:rsid w:val="00B47730"/>
    <w:rsid w:val="00C622FD"/>
    <w:rsid w:val="00CB0664"/>
    <w:rsid w:val="00CB31BB"/>
    <w:rsid w:val="00E7308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EA49A2"/>
  <w14:defaultImageDpi w14:val="300"/>
  <w15:docId w15:val="{07CACC68-67B3-465D-8B11-7CCEE4B4C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E755C61-F941-4F7E-AB83-2F3AFAB70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6865</Words>
  <Characters>39134</Characters>
  <Application>Microsoft Office Word</Application>
  <DocSecurity>0</DocSecurity>
  <Lines>326</Lines>
  <Paragraphs>91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45908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Work</cp:lastModifiedBy>
  <cp:revision>13</cp:revision>
  <dcterms:created xsi:type="dcterms:W3CDTF">2013-12-23T23:15:00Z</dcterms:created>
  <dcterms:modified xsi:type="dcterms:W3CDTF">2023-09-07T03:29:00Z</dcterms:modified>
  <cp:category/>
</cp:coreProperties>
</file>